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9CA" w:rsidRPr="00561A2D" w:rsidRDefault="005739CA" w:rsidP="00561A2D">
      <w:pPr>
        <w:spacing w:line="240" w:lineRule="auto"/>
        <w:jc w:val="center"/>
        <w:rPr>
          <w:rFonts w:ascii="Times New Roman" w:hAnsi="Times New Roman" w:cs="Times New Roman"/>
          <w:b/>
          <w:bCs/>
          <w:sz w:val="24"/>
          <w:szCs w:val="24"/>
          <w:lang w:val="en-US"/>
        </w:rPr>
      </w:pPr>
      <w:bookmarkStart w:id="0" w:name="_GoBack"/>
      <w:r w:rsidRPr="00561A2D">
        <w:rPr>
          <w:rFonts w:ascii="Times New Roman" w:hAnsi="Times New Roman" w:cs="Times New Roman"/>
          <w:b/>
          <w:bCs/>
          <w:sz w:val="24"/>
          <w:szCs w:val="24"/>
          <w:lang w:val="en-US"/>
        </w:rPr>
        <w:t>PRESS STATEMENT</w:t>
      </w:r>
    </w:p>
    <w:p w:rsidR="005739CA" w:rsidRPr="00561A2D" w:rsidRDefault="005739CA" w:rsidP="00561A2D">
      <w:pPr>
        <w:spacing w:line="240" w:lineRule="auto"/>
        <w:jc w:val="center"/>
        <w:rPr>
          <w:rFonts w:ascii="Times New Roman" w:hAnsi="Times New Roman" w:cs="Times New Roman"/>
          <w:b/>
          <w:bCs/>
          <w:sz w:val="24"/>
          <w:szCs w:val="24"/>
          <w:lang w:val="en-US"/>
        </w:rPr>
      </w:pPr>
      <w:r w:rsidRPr="00561A2D">
        <w:rPr>
          <w:rFonts w:ascii="Times New Roman" w:hAnsi="Times New Roman" w:cs="Times New Roman"/>
          <w:b/>
          <w:bCs/>
          <w:sz w:val="24"/>
          <w:szCs w:val="24"/>
          <w:lang w:val="en-US"/>
        </w:rPr>
        <w:t>Implement and Ratify ILO Convention 189 on Domestic Work!</w:t>
      </w:r>
    </w:p>
    <w:bookmarkEnd w:id="0"/>
    <w:p w:rsidR="005739CA" w:rsidRPr="00561A2D" w:rsidRDefault="005739CA" w:rsidP="00561A2D">
      <w:pPr>
        <w:spacing w:line="240" w:lineRule="auto"/>
        <w:jc w:val="both"/>
        <w:rPr>
          <w:rFonts w:ascii="Times New Roman" w:hAnsi="Times New Roman" w:cs="Times New Roman"/>
          <w:sz w:val="24"/>
          <w:szCs w:val="24"/>
          <w:lang w:val="en-US"/>
        </w:rPr>
      </w:pPr>
    </w:p>
    <w:p w:rsidR="005739CA" w:rsidRPr="00561A2D" w:rsidRDefault="005739CA" w:rsidP="00561A2D">
      <w:pPr>
        <w:spacing w:line="240" w:lineRule="auto"/>
        <w:jc w:val="both"/>
        <w:rPr>
          <w:rFonts w:ascii="Times New Roman" w:hAnsi="Times New Roman" w:cs="Times New Roman"/>
          <w:sz w:val="24"/>
          <w:szCs w:val="24"/>
          <w:lang w:val="en-US"/>
        </w:rPr>
      </w:pPr>
      <w:r w:rsidRPr="00561A2D">
        <w:rPr>
          <w:rFonts w:ascii="Times New Roman" w:hAnsi="Times New Roman" w:cs="Times New Roman"/>
          <w:sz w:val="24"/>
          <w:szCs w:val="24"/>
          <w:lang w:val="en-US"/>
        </w:rPr>
        <w:t xml:space="preserve">We, </w:t>
      </w:r>
      <w:r w:rsidR="00561A2D" w:rsidRPr="00561A2D">
        <w:rPr>
          <w:rFonts w:ascii="Times New Roman" w:hAnsi="Times New Roman" w:cs="Times New Roman"/>
          <w:sz w:val="24"/>
          <w:szCs w:val="24"/>
          <w:lang w:val="en-US"/>
        </w:rPr>
        <w:t>33 representatives from 26</w:t>
      </w:r>
      <w:r w:rsidRPr="00561A2D">
        <w:rPr>
          <w:rFonts w:ascii="Times New Roman" w:hAnsi="Times New Roman" w:cs="Times New Roman"/>
          <w:sz w:val="24"/>
          <w:szCs w:val="24"/>
          <w:lang w:val="en-US"/>
        </w:rPr>
        <w:t xml:space="preserve"> civil society representatives from Nepal have gathered today to reflect and deliberate on issues that impact the lives of domestic workers and discussed how we can work together in advancing decent work for domestic workers. We represent domestic workers’ leaders, migrant workers, migrants’ rights organizations, trade unions, and women’s rights organizations, and we call on the Nepal government to ratify ILO C189 and immediately move towards its effective implementation by incorporating its provisions in domestic legislation.</w:t>
      </w:r>
    </w:p>
    <w:p w:rsidR="005739CA" w:rsidRPr="00561A2D" w:rsidRDefault="005739CA" w:rsidP="00561A2D">
      <w:pPr>
        <w:spacing w:line="240" w:lineRule="auto"/>
        <w:jc w:val="both"/>
        <w:rPr>
          <w:rFonts w:ascii="Times New Roman" w:hAnsi="Times New Roman" w:cs="Times New Roman"/>
          <w:sz w:val="24"/>
          <w:szCs w:val="24"/>
          <w:lang w:val="en-US"/>
        </w:rPr>
      </w:pPr>
      <w:r w:rsidRPr="00561A2D">
        <w:rPr>
          <w:rFonts w:ascii="Times New Roman" w:hAnsi="Times New Roman" w:cs="Times New Roman"/>
          <w:sz w:val="24"/>
          <w:szCs w:val="24"/>
          <w:lang w:val="en-US"/>
        </w:rPr>
        <w:t>Evidence based reports show that many domestic workers work more than 8 hours a day, with inadequate rest and days off, no decent living quarters, no adequate and decent meals, lack access to communication and information facilities, restricted mobility and at worst, are subjected to various forms of abuses-verbal, mental, physical, and sexual.</w:t>
      </w:r>
    </w:p>
    <w:p w:rsidR="005739CA" w:rsidRPr="00561A2D" w:rsidRDefault="005739CA" w:rsidP="00561A2D">
      <w:pPr>
        <w:spacing w:line="240" w:lineRule="auto"/>
        <w:jc w:val="both"/>
        <w:rPr>
          <w:rFonts w:ascii="Times New Roman" w:hAnsi="Times New Roman" w:cs="Times New Roman"/>
          <w:b/>
          <w:sz w:val="24"/>
          <w:szCs w:val="24"/>
          <w:lang w:val="en-US"/>
        </w:rPr>
      </w:pPr>
      <w:r w:rsidRPr="00561A2D">
        <w:rPr>
          <w:rFonts w:ascii="Times New Roman" w:hAnsi="Times New Roman" w:cs="Times New Roman"/>
          <w:b/>
          <w:sz w:val="24"/>
          <w:szCs w:val="24"/>
          <w:lang w:val="en-US"/>
        </w:rPr>
        <w:t>Decent Work for Domestic Workers</w:t>
      </w:r>
    </w:p>
    <w:p w:rsidR="005739CA" w:rsidRPr="00561A2D" w:rsidRDefault="005739CA" w:rsidP="00561A2D">
      <w:pPr>
        <w:spacing w:line="240" w:lineRule="auto"/>
        <w:jc w:val="both"/>
        <w:rPr>
          <w:rFonts w:ascii="Times New Roman" w:hAnsi="Times New Roman" w:cs="Times New Roman"/>
          <w:sz w:val="24"/>
          <w:szCs w:val="24"/>
          <w:lang w:val="en-US"/>
        </w:rPr>
      </w:pPr>
      <w:r w:rsidRPr="00561A2D">
        <w:rPr>
          <w:rFonts w:ascii="Times New Roman" w:hAnsi="Times New Roman" w:cs="Times New Roman"/>
          <w:sz w:val="24"/>
          <w:szCs w:val="24"/>
          <w:lang w:val="en-US"/>
        </w:rPr>
        <w:t>We call for the enactment and implementation of policies that protect and promote decent work for domestic workers.</w:t>
      </w:r>
      <w:r w:rsidR="00561A2D" w:rsidRPr="00561A2D">
        <w:rPr>
          <w:rFonts w:ascii="Times New Roman" w:hAnsi="Times New Roman" w:cs="Times New Roman"/>
          <w:sz w:val="24"/>
          <w:szCs w:val="24"/>
          <w:lang w:val="en-US"/>
        </w:rPr>
        <w:t xml:space="preserve"> </w:t>
      </w:r>
      <w:r w:rsidRPr="00561A2D">
        <w:rPr>
          <w:rFonts w:ascii="Times New Roman" w:hAnsi="Times New Roman" w:cs="Times New Roman"/>
          <w:sz w:val="24"/>
          <w:szCs w:val="24"/>
          <w:lang w:val="en-US"/>
        </w:rPr>
        <w:t>We urge the Nepal Government to enact a law providing specific protection for the rights of domestic workers.  There should be special provisions that take into consideration the unique circumstances of domestic wor</w:t>
      </w:r>
      <w:r w:rsidR="00561A2D" w:rsidRPr="00561A2D">
        <w:rPr>
          <w:rFonts w:ascii="Times New Roman" w:hAnsi="Times New Roman" w:cs="Times New Roman"/>
          <w:sz w:val="24"/>
          <w:szCs w:val="24"/>
          <w:lang w:val="en-US"/>
        </w:rPr>
        <w:t>k as elaborated in the ILO C189</w:t>
      </w:r>
      <w:r w:rsidRPr="00561A2D">
        <w:rPr>
          <w:rFonts w:ascii="Times New Roman" w:hAnsi="Times New Roman" w:cs="Times New Roman"/>
          <w:sz w:val="24"/>
          <w:szCs w:val="24"/>
          <w:lang w:val="en-US"/>
        </w:rPr>
        <w:t>.</w:t>
      </w:r>
    </w:p>
    <w:p w:rsidR="005739CA" w:rsidRPr="00561A2D" w:rsidRDefault="005739CA" w:rsidP="00561A2D">
      <w:pPr>
        <w:spacing w:line="240" w:lineRule="auto"/>
        <w:jc w:val="both"/>
        <w:rPr>
          <w:rFonts w:ascii="Times New Roman" w:hAnsi="Times New Roman" w:cs="Times New Roman"/>
          <w:b/>
          <w:sz w:val="24"/>
          <w:szCs w:val="24"/>
          <w:lang w:val="en-US"/>
        </w:rPr>
      </w:pPr>
      <w:r w:rsidRPr="00561A2D">
        <w:rPr>
          <w:rFonts w:ascii="Times New Roman" w:hAnsi="Times New Roman" w:cs="Times New Roman"/>
          <w:b/>
          <w:sz w:val="24"/>
          <w:szCs w:val="24"/>
          <w:lang w:val="en-US"/>
        </w:rPr>
        <w:t>Social Protection for Domestic Workers</w:t>
      </w:r>
    </w:p>
    <w:p w:rsidR="005739CA" w:rsidRPr="00561A2D" w:rsidRDefault="005739CA" w:rsidP="00561A2D">
      <w:pPr>
        <w:spacing w:line="240" w:lineRule="auto"/>
        <w:jc w:val="both"/>
        <w:rPr>
          <w:rFonts w:ascii="Times New Roman" w:hAnsi="Times New Roman" w:cs="Times New Roman"/>
          <w:b/>
          <w:sz w:val="24"/>
          <w:szCs w:val="24"/>
          <w:lang w:val="en-US"/>
        </w:rPr>
      </w:pPr>
      <w:r w:rsidRPr="00561A2D">
        <w:rPr>
          <w:rFonts w:ascii="Times New Roman" w:hAnsi="Times New Roman" w:cs="Times New Roman"/>
          <w:sz w:val="24"/>
          <w:szCs w:val="24"/>
        </w:rPr>
        <w:t xml:space="preserve">Social protection is an integral part of the 2030 Agenda for Sustainable Development. An ILO study on Social Protection reveals that 60 million out of the 67 million domestic workers in the world (roughly 90 per cent) do not have access to social protection and 55 million of them are women. When they do exist, </w:t>
      </w:r>
      <w:r w:rsidR="00561A2D" w:rsidRPr="00561A2D">
        <w:rPr>
          <w:rFonts w:ascii="Times New Roman" w:hAnsi="Times New Roman" w:cs="Times New Roman"/>
          <w:sz w:val="24"/>
          <w:szCs w:val="24"/>
        </w:rPr>
        <w:t>access to these becomes</w:t>
      </w:r>
      <w:r w:rsidRPr="00561A2D">
        <w:rPr>
          <w:rFonts w:ascii="Times New Roman" w:hAnsi="Times New Roman" w:cs="Times New Roman"/>
          <w:sz w:val="24"/>
          <w:szCs w:val="24"/>
        </w:rPr>
        <w:t xml:space="preserve"> a challenge to domestic workers due to some barriers which </w:t>
      </w:r>
      <w:r w:rsidR="00561A2D" w:rsidRPr="00561A2D">
        <w:rPr>
          <w:rFonts w:ascii="Times New Roman" w:hAnsi="Times New Roman" w:cs="Times New Roman"/>
          <w:sz w:val="24"/>
          <w:szCs w:val="24"/>
        </w:rPr>
        <w:t xml:space="preserve">could be either legislative </w:t>
      </w:r>
      <w:r w:rsidRPr="00561A2D">
        <w:rPr>
          <w:rFonts w:ascii="Times New Roman" w:hAnsi="Times New Roman" w:cs="Times New Roman"/>
          <w:sz w:val="24"/>
          <w:szCs w:val="24"/>
        </w:rPr>
        <w:t>or administrative; or it may also lack information about entitlements and how to access these benefits. Special schemes that respond to the nature of domestic work and needs and interest of women domestic workers should be explored. Extending social protection to domestic workers is one way to promote gender equality and address poverty.</w:t>
      </w:r>
    </w:p>
    <w:p w:rsidR="005739CA" w:rsidRPr="00561A2D" w:rsidRDefault="005739CA" w:rsidP="00561A2D">
      <w:pPr>
        <w:spacing w:line="240" w:lineRule="auto"/>
        <w:jc w:val="both"/>
        <w:rPr>
          <w:rFonts w:ascii="Times New Roman" w:hAnsi="Times New Roman" w:cs="Times New Roman"/>
          <w:b/>
          <w:sz w:val="24"/>
          <w:szCs w:val="24"/>
          <w:lang w:val="en-US"/>
        </w:rPr>
      </w:pPr>
      <w:r w:rsidRPr="00561A2D">
        <w:rPr>
          <w:rFonts w:ascii="Times New Roman" w:hAnsi="Times New Roman" w:cs="Times New Roman"/>
          <w:b/>
          <w:sz w:val="24"/>
          <w:szCs w:val="24"/>
          <w:lang w:val="en-US"/>
        </w:rPr>
        <w:t>Migrant Domestic Workers</w:t>
      </w:r>
    </w:p>
    <w:p w:rsidR="005739CA" w:rsidRPr="00561A2D" w:rsidRDefault="005739CA" w:rsidP="00561A2D">
      <w:pPr>
        <w:spacing w:line="240" w:lineRule="auto"/>
        <w:jc w:val="both"/>
        <w:rPr>
          <w:rFonts w:ascii="Times New Roman" w:hAnsi="Times New Roman" w:cs="Times New Roman"/>
          <w:sz w:val="24"/>
          <w:szCs w:val="24"/>
          <w:lang w:val="en-US"/>
        </w:rPr>
      </w:pPr>
      <w:r w:rsidRPr="00561A2D">
        <w:rPr>
          <w:rFonts w:ascii="Times New Roman" w:hAnsi="Times New Roman" w:cs="Times New Roman"/>
          <w:sz w:val="24"/>
          <w:szCs w:val="24"/>
          <w:lang w:val="en-US"/>
        </w:rPr>
        <w:t xml:space="preserve">We call on the Nepal government strengthen protection for migrant domestic workers through the enactment of bilateral agreements with countries of destination specifying protection for the rights of migrant domestic workers. Agreements should also include provisions for standard terms of employment specifying hours of work, rest days, remuneration, social security, and occupational safety and health among others. </w:t>
      </w:r>
    </w:p>
    <w:p w:rsidR="005739CA" w:rsidRDefault="005739CA" w:rsidP="00561A2D">
      <w:pPr>
        <w:spacing w:line="240" w:lineRule="auto"/>
        <w:jc w:val="both"/>
        <w:rPr>
          <w:rFonts w:ascii="Times New Roman" w:hAnsi="Times New Roman" w:cs="Times New Roman"/>
          <w:sz w:val="24"/>
          <w:szCs w:val="24"/>
          <w:lang w:val="en-US"/>
        </w:rPr>
      </w:pPr>
      <w:r w:rsidRPr="00561A2D">
        <w:rPr>
          <w:rFonts w:ascii="Times New Roman" w:hAnsi="Times New Roman" w:cs="Times New Roman"/>
          <w:sz w:val="24"/>
          <w:szCs w:val="24"/>
          <w:lang w:val="en-US"/>
        </w:rPr>
        <w:t xml:space="preserve">We also call on the government to repeal the ban on migration of women to Gulf countries as the ban has </w:t>
      </w:r>
      <w:proofErr w:type="spellStart"/>
      <w:r w:rsidRPr="00561A2D">
        <w:rPr>
          <w:rFonts w:ascii="Times New Roman" w:hAnsi="Times New Roman" w:cs="Times New Roman"/>
          <w:sz w:val="24"/>
          <w:szCs w:val="24"/>
          <w:lang w:val="en-US"/>
        </w:rPr>
        <w:t>lead</w:t>
      </w:r>
      <w:proofErr w:type="spellEnd"/>
      <w:r w:rsidRPr="00561A2D">
        <w:rPr>
          <w:rFonts w:ascii="Times New Roman" w:hAnsi="Times New Roman" w:cs="Times New Roman"/>
          <w:sz w:val="24"/>
          <w:szCs w:val="24"/>
          <w:lang w:val="en-US"/>
        </w:rPr>
        <w:t xml:space="preserve"> to increasing irregular and undocumented migration. Migration is a </w:t>
      </w:r>
      <w:r w:rsidR="00561A2D" w:rsidRPr="00561A2D">
        <w:rPr>
          <w:rFonts w:ascii="Times New Roman" w:hAnsi="Times New Roman" w:cs="Times New Roman"/>
          <w:sz w:val="24"/>
          <w:szCs w:val="24"/>
          <w:lang w:val="en-US"/>
        </w:rPr>
        <w:t xml:space="preserve">right and bans have put women </w:t>
      </w:r>
      <w:r w:rsidRPr="00561A2D">
        <w:rPr>
          <w:rFonts w:ascii="Times New Roman" w:hAnsi="Times New Roman" w:cs="Times New Roman"/>
          <w:sz w:val="24"/>
          <w:szCs w:val="24"/>
          <w:lang w:val="en-US"/>
        </w:rPr>
        <w:t xml:space="preserve">migrant workers in precarious situations as undocumented and irregular workers. </w:t>
      </w:r>
    </w:p>
    <w:p w:rsidR="00561A2D" w:rsidRDefault="00561A2D" w:rsidP="00561A2D">
      <w:pPr>
        <w:spacing w:line="240" w:lineRule="auto"/>
        <w:jc w:val="both"/>
        <w:rPr>
          <w:rFonts w:ascii="Times New Roman" w:hAnsi="Times New Roman" w:cs="Times New Roman"/>
          <w:sz w:val="24"/>
          <w:szCs w:val="24"/>
          <w:lang w:val="en-US"/>
        </w:rPr>
      </w:pPr>
    </w:p>
    <w:p w:rsidR="00561A2D" w:rsidRDefault="00561A2D" w:rsidP="00B36EE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National Network for Safe Migration (NNSM)</w:t>
      </w:r>
    </w:p>
    <w:p w:rsidR="00561A2D" w:rsidRDefault="00561A2D" w:rsidP="00B36EEC">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Joint Trade Union Committee Center (JTUCC)</w:t>
      </w:r>
    </w:p>
    <w:p w:rsidR="00561A2D" w:rsidRPr="00561A2D" w:rsidRDefault="00561A2D" w:rsidP="00B36EEC">
      <w:pPr>
        <w:spacing w:after="0" w:line="240" w:lineRule="auto"/>
        <w:jc w:val="both"/>
        <w:rPr>
          <w:rFonts w:ascii="Times New Roman" w:hAnsi="Times New Roman" w:cs="Times New Roman"/>
          <w:sz w:val="24"/>
          <w:szCs w:val="24"/>
          <w:lang w:val="en-US"/>
        </w:rPr>
      </w:pPr>
      <w:r w:rsidRPr="00561A2D">
        <w:rPr>
          <w:rFonts w:ascii="Times New Roman" w:hAnsi="Times New Roman" w:cs="Times New Roman"/>
          <w:color w:val="222222"/>
          <w:shd w:val="clear" w:color="auto" w:fill="FFFFFF"/>
        </w:rPr>
        <w:t>Alliance Against Trafficking of Women in Nepal </w:t>
      </w:r>
      <w:r>
        <w:rPr>
          <w:rFonts w:ascii="Times New Roman" w:hAnsi="Times New Roman" w:cs="Times New Roman"/>
          <w:color w:val="222222"/>
          <w:shd w:val="clear" w:color="auto" w:fill="FFFFFF"/>
        </w:rPr>
        <w:t xml:space="preserve">(AATWIN) </w:t>
      </w:r>
    </w:p>
    <w:p w:rsidR="00997C6E" w:rsidRDefault="00561A2D" w:rsidP="00B36EEC">
      <w:pPr>
        <w:spacing w:after="0" w:line="240" w:lineRule="auto"/>
        <w:jc w:val="both"/>
        <w:rPr>
          <w:rFonts w:ascii="Times New Roman" w:hAnsi="Times New Roman" w:cs="Times New Roman"/>
          <w:shd w:val="clear" w:color="auto" w:fill="FFFFFF"/>
        </w:rPr>
      </w:pPr>
      <w:proofErr w:type="spellStart"/>
      <w:r w:rsidRPr="00561A2D">
        <w:rPr>
          <w:rFonts w:ascii="Times New Roman" w:hAnsi="Times New Roman" w:cs="Times New Roman"/>
          <w:shd w:val="clear" w:color="auto" w:fill="FFFFFF"/>
        </w:rPr>
        <w:t>Aprabasi</w:t>
      </w:r>
      <w:proofErr w:type="spellEnd"/>
      <w:r w:rsidRPr="00561A2D">
        <w:rPr>
          <w:rFonts w:ascii="Times New Roman" w:hAnsi="Times New Roman" w:cs="Times New Roman"/>
          <w:shd w:val="clear" w:color="auto" w:fill="FFFFFF"/>
        </w:rPr>
        <w:t xml:space="preserve"> </w:t>
      </w:r>
      <w:proofErr w:type="spellStart"/>
      <w:r w:rsidRPr="00561A2D">
        <w:rPr>
          <w:rFonts w:ascii="Times New Roman" w:hAnsi="Times New Roman" w:cs="Times New Roman"/>
          <w:shd w:val="clear" w:color="auto" w:fill="FFFFFF"/>
        </w:rPr>
        <w:t>Mahila</w:t>
      </w:r>
      <w:proofErr w:type="spellEnd"/>
      <w:r w:rsidRPr="00561A2D">
        <w:rPr>
          <w:rFonts w:ascii="Times New Roman" w:hAnsi="Times New Roman" w:cs="Times New Roman"/>
          <w:shd w:val="clear" w:color="auto" w:fill="FFFFFF"/>
        </w:rPr>
        <w:t xml:space="preserve"> </w:t>
      </w:r>
      <w:proofErr w:type="spellStart"/>
      <w:r w:rsidRPr="00561A2D">
        <w:rPr>
          <w:rFonts w:ascii="Times New Roman" w:hAnsi="Times New Roman" w:cs="Times New Roman"/>
          <w:shd w:val="clear" w:color="auto" w:fill="FFFFFF"/>
        </w:rPr>
        <w:t>Kamdar</w:t>
      </w:r>
      <w:proofErr w:type="spellEnd"/>
      <w:r w:rsidRPr="00561A2D">
        <w:rPr>
          <w:rFonts w:ascii="Times New Roman" w:hAnsi="Times New Roman" w:cs="Times New Roman"/>
          <w:shd w:val="clear" w:color="auto" w:fill="FFFFFF"/>
        </w:rPr>
        <w:t xml:space="preserve"> </w:t>
      </w:r>
      <w:proofErr w:type="spellStart"/>
      <w:r w:rsidRPr="00561A2D">
        <w:rPr>
          <w:rFonts w:ascii="Times New Roman" w:hAnsi="Times New Roman" w:cs="Times New Roman"/>
          <w:shd w:val="clear" w:color="auto" w:fill="FFFFFF"/>
        </w:rPr>
        <w:t>Samuha</w:t>
      </w:r>
      <w:proofErr w:type="spellEnd"/>
      <w:r>
        <w:rPr>
          <w:rFonts w:ascii="Times New Roman" w:hAnsi="Times New Roman" w:cs="Times New Roman"/>
          <w:shd w:val="clear" w:color="auto" w:fill="FFFFFF"/>
        </w:rPr>
        <w:t xml:space="preserve"> (AMKAS Nepal)</w:t>
      </w:r>
    </w:p>
    <w:p w:rsidR="00A8737F" w:rsidRDefault="00A8737F" w:rsidP="00B36EEC">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Asian Human Rights and Culture Development Forum (Asian Forum)</w:t>
      </w:r>
    </w:p>
    <w:p w:rsidR="00A8737F" w:rsidRDefault="00A8737F" w:rsidP="00B36EEC">
      <w:pPr>
        <w:spacing w:after="0" w:line="240" w:lineRule="auto"/>
        <w:jc w:val="both"/>
        <w:rPr>
          <w:rFonts w:ascii="Times New Roman" w:hAnsi="Times New Roman" w:cs="Times New Roman"/>
          <w:shd w:val="clear" w:color="auto" w:fill="FFFFFF"/>
        </w:rPr>
      </w:pPr>
      <w:r>
        <w:rPr>
          <w:rFonts w:ascii="Times New Roman" w:hAnsi="Times New Roman" w:cs="Times New Roman"/>
          <w:shd w:val="clear" w:color="auto" w:fill="FFFFFF"/>
        </w:rPr>
        <w:t>Biswas Nepal</w:t>
      </w:r>
    </w:p>
    <w:p w:rsidR="00A8737F" w:rsidRDefault="00A8737F" w:rsidP="00B36EEC">
      <w:pPr>
        <w:spacing w:after="0" w:line="240" w:lineRule="auto"/>
        <w:jc w:val="both"/>
        <w:rPr>
          <w:rFonts w:ascii="Times New Roman" w:hAnsi="Times New Roman" w:cs="Times New Roman"/>
        </w:rPr>
      </w:pPr>
      <w:proofErr w:type="spellStart"/>
      <w:r>
        <w:rPr>
          <w:rFonts w:ascii="Times New Roman" w:hAnsi="Times New Roman" w:cs="Times New Roman"/>
        </w:rPr>
        <w:t>Center</w:t>
      </w:r>
      <w:proofErr w:type="spellEnd"/>
      <w:r>
        <w:rPr>
          <w:rFonts w:ascii="Times New Roman" w:hAnsi="Times New Roman" w:cs="Times New Roman"/>
        </w:rPr>
        <w:t xml:space="preserve"> for Labour </w:t>
      </w:r>
      <w:proofErr w:type="gramStart"/>
      <w:r>
        <w:rPr>
          <w:rFonts w:ascii="Times New Roman" w:hAnsi="Times New Roman" w:cs="Times New Roman"/>
        </w:rPr>
        <w:t>And</w:t>
      </w:r>
      <w:proofErr w:type="gramEnd"/>
      <w:r>
        <w:rPr>
          <w:rFonts w:ascii="Times New Roman" w:hAnsi="Times New Roman" w:cs="Times New Roman"/>
        </w:rPr>
        <w:t xml:space="preserve"> Social Studies (CLASS Nepal)</w:t>
      </w:r>
    </w:p>
    <w:p w:rsidR="00A8737F" w:rsidRDefault="00A8737F" w:rsidP="00B36EEC">
      <w:pPr>
        <w:spacing w:after="0" w:line="240" w:lineRule="auto"/>
        <w:jc w:val="both"/>
        <w:rPr>
          <w:rFonts w:ascii="Times New Roman" w:hAnsi="Times New Roman" w:cs="Times New Roman"/>
        </w:rPr>
      </w:pPr>
      <w:proofErr w:type="spellStart"/>
      <w:r>
        <w:rPr>
          <w:rFonts w:ascii="Times New Roman" w:hAnsi="Times New Roman" w:cs="Times New Roman"/>
        </w:rPr>
        <w:t>Center</w:t>
      </w:r>
      <w:proofErr w:type="spellEnd"/>
      <w:r>
        <w:rPr>
          <w:rFonts w:ascii="Times New Roman" w:hAnsi="Times New Roman" w:cs="Times New Roman"/>
        </w:rPr>
        <w:t xml:space="preserve"> for Migration and International Relation (CMIR)</w:t>
      </w:r>
    </w:p>
    <w:p w:rsidR="00A8737F" w:rsidRDefault="00A8737F" w:rsidP="00B36EEC">
      <w:pPr>
        <w:spacing w:after="0" w:line="240" w:lineRule="auto"/>
        <w:jc w:val="both"/>
        <w:rPr>
          <w:rFonts w:ascii="Times New Roman" w:hAnsi="Times New Roman" w:cs="Times New Roman"/>
        </w:rPr>
      </w:pPr>
      <w:proofErr w:type="spellStart"/>
      <w:r>
        <w:rPr>
          <w:rFonts w:ascii="Times New Roman" w:hAnsi="Times New Roman" w:cs="Times New Roman"/>
        </w:rPr>
        <w:t>Center</w:t>
      </w:r>
      <w:proofErr w:type="spellEnd"/>
      <w:r>
        <w:rPr>
          <w:rFonts w:ascii="Times New Roman" w:hAnsi="Times New Roman" w:cs="Times New Roman"/>
        </w:rPr>
        <w:t xml:space="preserve"> for the Study of Labour and Mobility (CESLAM)</w:t>
      </w:r>
    </w:p>
    <w:p w:rsidR="00A8737F" w:rsidRDefault="00A8737F" w:rsidP="00B36EEC">
      <w:pPr>
        <w:spacing w:after="0" w:line="240" w:lineRule="auto"/>
        <w:jc w:val="both"/>
        <w:rPr>
          <w:rFonts w:ascii="Times New Roman" w:hAnsi="Times New Roman" w:cs="Times New Roman"/>
        </w:rPr>
      </w:pPr>
      <w:proofErr w:type="spellStart"/>
      <w:r>
        <w:rPr>
          <w:rFonts w:ascii="Times New Roman" w:hAnsi="Times New Roman" w:cs="Times New Roman"/>
        </w:rPr>
        <w:t>Chhori</w:t>
      </w:r>
      <w:proofErr w:type="spellEnd"/>
      <w:r>
        <w:rPr>
          <w:rFonts w:ascii="Times New Roman" w:hAnsi="Times New Roman" w:cs="Times New Roman"/>
        </w:rPr>
        <w:t xml:space="preserve"> Nepal</w:t>
      </w:r>
    </w:p>
    <w:p w:rsidR="00A8737F" w:rsidRDefault="00A8737F" w:rsidP="00B36EEC">
      <w:pPr>
        <w:spacing w:after="0" w:line="240" w:lineRule="auto"/>
        <w:jc w:val="both"/>
        <w:rPr>
          <w:rFonts w:ascii="Times New Roman" w:hAnsi="Times New Roman" w:cs="Times New Roman"/>
        </w:rPr>
      </w:pPr>
      <w:r>
        <w:rPr>
          <w:rFonts w:ascii="Times New Roman" w:hAnsi="Times New Roman" w:cs="Times New Roman"/>
        </w:rPr>
        <w:t>Conquer Nepal</w:t>
      </w:r>
    </w:p>
    <w:p w:rsidR="00A8737F" w:rsidRDefault="00A8737F" w:rsidP="00B36EEC">
      <w:pPr>
        <w:spacing w:after="0" w:line="240" w:lineRule="auto"/>
        <w:jc w:val="both"/>
        <w:rPr>
          <w:rFonts w:ascii="Times New Roman" w:hAnsi="Times New Roman" w:cs="Times New Roman"/>
        </w:rPr>
      </w:pPr>
      <w:r>
        <w:rPr>
          <w:rFonts w:ascii="Times New Roman" w:hAnsi="Times New Roman" w:cs="Times New Roman"/>
        </w:rPr>
        <w:t>Forum for Law and Development (FWLD)</w:t>
      </w:r>
    </w:p>
    <w:p w:rsidR="00A8737F" w:rsidRDefault="00A8737F" w:rsidP="00B36EEC">
      <w:pPr>
        <w:spacing w:after="0" w:line="240" w:lineRule="auto"/>
        <w:jc w:val="both"/>
        <w:rPr>
          <w:rFonts w:ascii="Times New Roman" w:hAnsi="Times New Roman" w:cs="Times New Roman"/>
        </w:rPr>
      </w:pPr>
      <w:r w:rsidRPr="00A8737F">
        <w:rPr>
          <w:rFonts w:ascii="Times New Roman" w:hAnsi="Times New Roman" w:cs="Times New Roman"/>
        </w:rPr>
        <w:t>Federation of Nepal Foreign Employ</w:t>
      </w:r>
      <w:r>
        <w:rPr>
          <w:rFonts w:ascii="Times New Roman" w:hAnsi="Times New Roman" w:cs="Times New Roman"/>
        </w:rPr>
        <w:t>ment Orientation Agency (FEONA)</w:t>
      </w:r>
    </w:p>
    <w:p w:rsidR="00A8737F" w:rsidRDefault="00A8737F" w:rsidP="00B36EEC">
      <w:pPr>
        <w:spacing w:after="0" w:line="240" w:lineRule="auto"/>
        <w:jc w:val="both"/>
        <w:rPr>
          <w:rFonts w:ascii="Times New Roman" w:hAnsi="Times New Roman" w:cs="Times New Roman"/>
        </w:rPr>
      </w:pPr>
      <w:r>
        <w:rPr>
          <w:rFonts w:ascii="Times New Roman" w:hAnsi="Times New Roman" w:cs="Times New Roman"/>
        </w:rPr>
        <w:t>Helping Society Nepal</w:t>
      </w:r>
    </w:p>
    <w:p w:rsidR="00A8737F" w:rsidRDefault="00A8737F" w:rsidP="00B36EEC">
      <w:pPr>
        <w:spacing w:after="0" w:line="240" w:lineRule="auto"/>
        <w:jc w:val="both"/>
        <w:rPr>
          <w:rFonts w:ascii="Times New Roman" w:hAnsi="Times New Roman" w:cs="Times New Roman"/>
        </w:rPr>
      </w:pPr>
      <w:r>
        <w:rPr>
          <w:rFonts w:ascii="Times New Roman" w:hAnsi="Times New Roman" w:cs="Times New Roman"/>
        </w:rPr>
        <w:t>Law and Policy Forum for Social Justice (LAPSOJ)</w:t>
      </w:r>
    </w:p>
    <w:p w:rsidR="00A8737F" w:rsidRDefault="00A8737F" w:rsidP="00B36EEC">
      <w:pPr>
        <w:spacing w:after="0" w:line="240" w:lineRule="auto"/>
        <w:jc w:val="both"/>
        <w:rPr>
          <w:rFonts w:ascii="Times New Roman" w:hAnsi="Times New Roman" w:cs="Times New Roman"/>
        </w:rPr>
      </w:pPr>
      <w:proofErr w:type="spellStart"/>
      <w:r>
        <w:rPr>
          <w:rFonts w:ascii="Times New Roman" w:hAnsi="Times New Roman" w:cs="Times New Roman"/>
        </w:rPr>
        <w:t>Maiti</w:t>
      </w:r>
      <w:proofErr w:type="spellEnd"/>
      <w:r>
        <w:rPr>
          <w:rFonts w:ascii="Times New Roman" w:hAnsi="Times New Roman" w:cs="Times New Roman"/>
        </w:rPr>
        <w:t xml:space="preserve"> Nepal</w:t>
      </w:r>
    </w:p>
    <w:p w:rsidR="00A8737F" w:rsidRDefault="00A8737F" w:rsidP="00B36EEC">
      <w:pPr>
        <w:spacing w:after="0" w:line="240" w:lineRule="auto"/>
        <w:jc w:val="both"/>
        <w:rPr>
          <w:rFonts w:ascii="Times New Roman" w:hAnsi="Times New Roman" w:cs="Times New Roman"/>
        </w:rPr>
      </w:pPr>
      <w:r>
        <w:rPr>
          <w:rFonts w:ascii="Times New Roman" w:hAnsi="Times New Roman" w:cs="Times New Roman"/>
        </w:rPr>
        <w:t xml:space="preserve">Trade Union </w:t>
      </w:r>
      <w:r w:rsidR="009A3749">
        <w:rPr>
          <w:rFonts w:ascii="Times New Roman" w:hAnsi="Times New Roman" w:cs="Times New Roman"/>
        </w:rPr>
        <w:t xml:space="preserve">for </w:t>
      </w:r>
      <w:r>
        <w:rPr>
          <w:rFonts w:ascii="Times New Roman" w:hAnsi="Times New Roman" w:cs="Times New Roman"/>
        </w:rPr>
        <w:t xml:space="preserve">Nepal Domestic Work </w:t>
      </w:r>
    </w:p>
    <w:p w:rsidR="009A3749" w:rsidRDefault="009A3749" w:rsidP="00B36EEC">
      <w:pPr>
        <w:spacing w:after="0" w:line="240" w:lineRule="auto"/>
        <w:jc w:val="both"/>
        <w:rPr>
          <w:rFonts w:ascii="Times New Roman" w:hAnsi="Times New Roman" w:cs="Times New Roman"/>
        </w:rPr>
      </w:pPr>
      <w:r>
        <w:rPr>
          <w:rFonts w:ascii="Times New Roman" w:hAnsi="Times New Roman" w:cs="Times New Roman"/>
        </w:rPr>
        <w:t>NEEDS Nepal</w:t>
      </w:r>
    </w:p>
    <w:p w:rsidR="009A3749" w:rsidRDefault="009A3749" w:rsidP="00B36EEC">
      <w:pPr>
        <w:spacing w:after="0" w:line="240" w:lineRule="auto"/>
        <w:jc w:val="both"/>
        <w:rPr>
          <w:rFonts w:ascii="Times New Roman" w:hAnsi="Times New Roman" w:cs="Times New Roman"/>
        </w:rPr>
      </w:pPr>
      <w:r>
        <w:rPr>
          <w:rFonts w:ascii="Times New Roman" w:hAnsi="Times New Roman" w:cs="Times New Roman"/>
        </w:rPr>
        <w:t>National Institution for Development Studies (NIDS)</w:t>
      </w:r>
    </w:p>
    <w:p w:rsidR="009A3749" w:rsidRDefault="009A3749" w:rsidP="00B36EEC">
      <w:pPr>
        <w:spacing w:after="0" w:line="240" w:lineRule="auto"/>
        <w:jc w:val="both"/>
        <w:rPr>
          <w:rFonts w:ascii="Times New Roman" w:hAnsi="Times New Roman" w:cs="Times New Roman"/>
        </w:rPr>
      </w:pPr>
      <w:r>
        <w:rPr>
          <w:rFonts w:ascii="Times New Roman" w:hAnsi="Times New Roman" w:cs="Times New Roman"/>
        </w:rPr>
        <w:t>Women Forum for Women in Nepal (WOFOWON)</w:t>
      </w:r>
    </w:p>
    <w:p w:rsidR="009A3749" w:rsidRDefault="009A3749" w:rsidP="00B36EEC">
      <w:pPr>
        <w:spacing w:after="0" w:line="240" w:lineRule="auto"/>
        <w:jc w:val="both"/>
        <w:rPr>
          <w:rFonts w:ascii="Times New Roman" w:hAnsi="Times New Roman" w:cs="Times New Roman"/>
        </w:rPr>
      </w:pPr>
      <w:r>
        <w:rPr>
          <w:rFonts w:ascii="Times New Roman" w:hAnsi="Times New Roman" w:cs="Times New Roman"/>
        </w:rPr>
        <w:t>Women Rehabilitation Centre (WOREC Nepal)</w:t>
      </w:r>
    </w:p>
    <w:p w:rsidR="00B36EEC" w:rsidRDefault="00B36EEC" w:rsidP="00B36EEC">
      <w:pPr>
        <w:spacing w:after="0" w:line="240" w:lineRule="auto"/>
        <w:jc w:val="both"/>
        <w:rPr>
          <w:rFonts w:ascii="Times New Roman" w:hAnsi="Times New Roman" w:cs="Times New Roman"/>
        </w:rPr>
      </w:pPr>
      <w:r>
        <w:rPr>
          <w:rFonts w:ascii="Times New Roman" w:hAnsi="Times New Roman" w:cs="Times New Roman"/>
        </w:rPr>
        <w:t xml:space="preserve">People Forum for Human Rights </w:t>
      </w:r>
    </w:p>
    <w:p w:rsidR="00B36EEC" w:rsidRDefault="00B36EEC" w:rsidP="00B36EEC">
      <w:pPr>
        <w:spacing w:after="0" w:line="240" w:lineRule="auto"/>
        <w:jc w:val="both"/>
        <w:rPr>
          <w:rFonts w:ascii="Times New Roman" w:hAnsi="Times New Roman" w:cs="Times New Roman"/>
        </w:rPr>
      </w:pPr>
      <w:proofErr w:type="spellStart"/>
      <w:r>
        <w:rPr>
          <w:rFonts w:ascii="Times New Roman" w:hAnsi="Times New Roman" w:cs="Times New Roman"/>
        </w:rPr>
        <w:t>Pravasi</w:t>
      </w:r>
      <w:proofErr w:type="spellEnd"/>
      <w:r>
        <w:rPr>
          <w:rFonts w:ascii="Times New Roman" w:hAnsi="Times New Roman" w:cs="Times New Roman"/>
        </w:rPr>
        <w:t xml:space="preserve"> Nepali Coordination Committee (PNCC)</w:t>
      </w:r>
    </w:p>
    <w:p w:rsidR="00B36EEC" w:rsidRDefault="00B36EEC" w:rsidP="00B36EEC">
      <w:pPr>
        <w:spacing w:after="0" w:line="240" w:lineRule="auto"/>
        <w:jc w:val="both"/>
        <w:rPr>
          <w:rFonts w:ascii="Times New Roman" w:hAnsi="Times New Roman" w:cs="Times New Roman"/>
        </w:rPr>
      </w:pPr>
      <w:proofErr w:type="spellStart"/>
      <w:r>
        <w:rPr>
          <w:rFonts w:ascii="Times New Roman" w:hAnsi="Times New Roman" w:cs="Times New Roman"/>
        </w:rPr>
        <w:t>Pourakhi</w:t>
      </w:r>
      <w:proofErr w:type="spellEnd"/>
      <w:r>
        <w:rPr>
          <w:rFonts w:ascii="Times New Roman" w:hAnsi="Times New Roman" w:cs="Times New Roman"/>
        </w:rPr>
        <w:t xml:space="preserve"> Nepal</w:t>
      </w:r>
    </w:p>
    <w:p w:rsidR="00B36EEC" w:rsidRDefault="00B36EEC" w:rsidP="00B36EEC">
      <w:pPr>
        <w:spacing w:after="0" w:line="240" w:lineRule="auto"/>
        <w:jc w:val="both"/>
        <w:rPr>
          <w:rFonts w:ascii="Times New Roman" w:hAnsi="Times New Roman" w:cs="Times New Roman"/>
        </w:rPr>
      </w:pPr>
      <w:r>
        <w:rPr>
          <w:rFonts w:ascii="Times New Roman" w:hAnsi="Times New Roman" w:cs="Times New Roman"/>
        </w:rPr>
        <w:t>Youth for Human Rights Nepal Chapter</w:t>
      </w:r>
    </w:p>
    <w:p w:rsidR="00B36EEC" w:rsidRDefault="00B36EEC" w:rsidP="00B36EEC">
      <w:pPr>
        <w:spacing w:after="0" w:line="240" w:lineRule="auto"/>
        <w:jc w:val="both"/>
        <w:rPr>
          <w:rFonts w:ascii="Times New Roman" w:hAnsi="Times New Roman" w:cs="Times New Roman"/>
        </w:rPr>
      </w:pPr>
      <w:r>
        <w:rPr>
          <w:rFonts w:ascii="Times New Roman" w:hAnsi="Times New Roman" w:cs="Times New Roman"/>
        </w:rPr>
        <w:t>Youth Action Nepal</w:t>
      </w:r>
    </w:p>
    <w:p w:rsidR="00D43A22" w:rsidRDefault="00D43A22" w:rsidP="00B36EEC">
      <w:pPr>
        <w:spacing w:after="0" w:line="240" w:lineRule="auto"/>
        <w:jc w:val="both"/>
        <w:rPr>
          <w:rFonts w:ascii="Times New Roman" w:hAnsi="Times New Roman" w:cs="Times New Roman"/>
        </w:rPr>
      </w:pPr>
    </w:p>
    <w:p w:rsidR="00A8737F" w:rsidRDefault="00D43A22" w:rsidP="00D43A22">
      <w:pPr>
        <w:rPr>
          <w:rFonts w:ascii="Times New Roman" w:hAnsi="Times New Roman" w:cs="Times New Roman"/>
        </w:rPr>
      </w:pPr>
      <w:r>
        <w:rPr>
          <w:rFonts w:ascii="Times New Roman" w:hAnsi="Times New Roman" w:cs="Times New Roman"/>
        </w:rPr>
        <w:t>15 November, 2018</w:t>
      </w:r>
    </w:p>
    <w:p w:rsidR="00D43A22" w:rsidRPr="00D43A22" w:rsidRDefault="00D43A22" w:rsidP="00D43A22">
      <w:pPr>
        <w:rPr>
          <w:rFonts w:ascii="Times New Roman" w:hAnsi="Times New Roman" w:cs="Times New Roman"/>
        </w:rPr>
      </w:pPr>
      <w:r>
        <w:rPr>
          <w:rFonts w:ascii="Times New Roman" w:hAnsi="Times New Roman" w:cs="Times New Roman"/>
        </w:rPr>
        <w:t>Kathmandu, Nepal</w:t>
      </w:r>
    </w:p>
    <w:sectPr w:rsidR="00D43A22" w:rsidRPr="00D43A22" w:rsidSect="00997C6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8A" w:rsidRDefault="009A078A" w:rsidP="00B36EEC">
      <w:pPr>
        <w:spacing w:after="0" w:line="240" w:lineRule="auto"/>
      </w:pPr>
      <w:r>
        <w:separator/>
      </w:r>
    </w:p>
  </w:endnote>
  <w:endnote w:type="continuationSeparator" w:id="0">
    <w:p w:rsidR="009A078A" w:rsidRDefault="009A078A" w:rsidP="00B36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EC" w:rsidRDefault="00B36EEC" w:rsidP="00B36EEC">
    <w:pPr>
      <w:pStyle w:val="Footer"/>
      <w:jc w:val="center"/>
    </w:pPr>
    <w:r>
      <w:t xml:space="preserve">National Network for Safe Migration (NNSM), Email: </w:t>
    </w:r>
    <w:hyperlink r:id="rId1" w:history="1">
      <w:r w:rsidRPr="00F22AD0">
        <w:rPr>
          <w:rStyle w:val="Hyperlink"/>
        </w:rPr>
        <w:t>nnsm2064@gmail.com</w:t>
      </w:r>
    </w:hyperlink>
  </w:p>
  <w:p w:rsidR="00B36EEC" w:rsidRDefault="00B36E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8A" w:rsidRDefault="009A078A" w:rsidP="00B36EEC">
      <w:pPr>
        <w:spacing w:after="0" w:line="240" w:lineRule="auto"/>
      </w:pPr>
      <w:r>
        <w:separator/>
      </w:r>
    </w:p>
  </w:footnote>
  <w:footnote w:type="continuationSeparator" w:id="0">
    <w:p w:rsidR="009A078A" w:rsidRDefault="009A078A" w:rsidP="00B36E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739CA"/>
    <w:rsid w:val="00540980"/>
    <w:rsid w:val="00561A2D"/>
    <w:rsid w:val="005739CA"/>
    <w:rsid w:val="00997C6E"/>
    <w:rsid w:val="009A078A"/>
    <w:rsid w:val="009A3749"/>
    <w:rsid w:val="00A8737F"/>
    <w:rsid w:val="00AE1B85"/>
    <w:rsid w:val="00B35076"/>
    <w:rsid w:val="00B36EEC"/>
    <w:rsid w:val="00D43A22"/>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8F18F-602E-472A-AA32-ABF8CEBF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39CA"/>
    <w:pPr>
      <w:spacing w:after="160" w:line="259" w:lineRule="auto"/>
    </w:pPr>
    <w:rPr>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6E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6EEC"/>
    <w:rPr>
      <w:lang w:val="en-GB" w:eastAsia="en-GB"/>
    </w:rPr>
  </w:style>
  <w:style w:type="paragraph" w:styleId="Footer">
    <w:name w:val="footer"/>
    <w:basedOn w:val="Normal"/>
    <w:link w:val="FooterChar"/>
    <w:uiPriority w:val="99"/>
    <w:unhideWhenUsed/>
    <w:rsid w:val="00B36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EEC"/>
    <w:rPr>
      <w:lang w:val="en-GB" w:eastAsia="en-GB"/>
    </w:rPr>
  </w:style>
  <w:style w:type="paragraph" w:styleId="BalloonText">
    <w:name w:val="Balloon Text"/>
    <w:basedOn w:val="Normal"/>
    <w:link w:val="BalloonTextChar"/>
    <w:uiPriority w:val="99"/>
    <w:semiHidden/>
    <w:unhideWhenUsed/>
    <w:rsid w:val="00B36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EEC"/>
    <w:rPr>
      <w:rFonts w:ascii="Tahoma" w:hAnsi="Tahoma" w:cs="Tahoma"/>
      <w:sz w:val="16"/>
      <w:szCs w:val="16"/>
      <w:lang w:val="en-GB" w:eastAsia="en-GB"/>
    </w:rPr>
  </w:style>
  <w:style w:type="character" w:styleId="Hyperlink">
    <w:name w:val="Hyperlink"/>
    <w:basedOn w:val="DefaultParagraphFont"/>
    <w:uiPriority w:val="99"/>
    <w:unhideWhenUsed/>
    <w:rsid w:val="00B36E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nnsm206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584</Words>
  <Characters>3333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MFA</cp:lastModifiedBy>
  <cp:revision>2</cp:revision>
  <dcterms:created xsi:type="dcterms:W3CDTF">2019-01-09T09:38:00Z</dcterms:created>
  <dcterms:modified xsi:type="dcterms:W3CDTF">2019-01-09T09:38:00Z</dcterms:modified>
</cp:coreProperties>
</file>