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B7EF6" w14:textId="77777777" w:rsidR="00E62092" w:rsidRPr="00AD370E" w:rsidRDefault="002B15D6" w:rsidP="00E62092">
      <w:pPr>
        <w:jc w:val="center"/>
        <w:rPr>
          <w:rFonts w:ascii="Times" w:hAnsi="Times"/>
          <w:b/>
          <w:sz w:val="28"/>
        </w:rPr>
      </w:pPr>
      <w:r>
        <w:rPr>
          <w:rFonts w:ascii="Times" w:hAnsi="Times"/>
          <w:b/>
          <w:sz w:val="28"/>
        </w:rPr>
        <w:t xml:space="preserve">Closing </w:t>
      </w:r>
      <w:r w:rsidR="00E62092" w:rsidRPr="00AD370E">
        <w:rPr>
          <w:rFonts w:ascii="Times" w:hAnsi="Times"/>
          <w:b/>
          <w:sz w:val="28"/>
        </w:rPr>
        <w:t>Statement by like-minded countries</w:t>
      </w:r>
    </w:p>
    <w:p w14:paraId="47F27351" w14:textId="77777777" w:rsidR="00E62092" w:rsidRDefault="002B15D6" w:rsidP="00E62092">
      <w:pPr>
        <w:jc w:val="center"/>
        <w:rPr>
          <w:rFonts w:ascii="Times" w:hAnsi="Times"/>
          <w:b/>
          <w:sz w:val="28"/>
        </w:rPr>
      </w:pPr>
      <w:r>
        <w:rPr>
          <w:rFonts w:ascii="Times" w:hAnsi="Times"/>
          <w:b/>
          <w:sz w:val="28"/>
        </w:rPr>
        <w:t>Third</w:t>
      </w:r>
      <w:r w:rsidR="009A7C40">
        <w:rPr>
          <w:rFonts w:ascii="Times" w:hAnsi="Times"/>
          <w:b/>
          <w:sz w:val="28"/>
        </w:rPr>
        <w:t xml:space="preserve"> Round</w:t>
      </w:r>
      <w:r w:rsidR="00E62092" w:rsidRPr="00AD370E">
        <w:rPr>
          <w:rFonts w:ascii="Times" w:hAnsi="Times"/>
          <w:b/>
          <w:sz w:val="28"/>
        </w:rPr>
        <w:t xml:space="preserve"> of Negotiation</w:t>
      </w:r>
      <w:r w:rsidR="009A7C40">
        <w:rPr>
          <w:rFonts w:ascii="Times" w:hAnsi="Times"/>
          <w:b/>
          <w:sz w:val="28"/>
        </w:rPr>
        <w:t>s</w:t>
      </w:r>
    </w:p>
    <w:p w14:paraId="3B3EBCFF" w14:textId="77777777" w:rsidR="00715833" w:rsidRPr="00AD370E" w:rsidRDefault="00715833" w:rsidP="00E62092">
      <w:pPr>
        <w:jc w:val="center"/>
        <w:rPr>
          <w:rFonts w:ascii="Times" w:hAnsi="Times"/>
          <w:b/>
          <w:sz w:val="28"/>
        </w:rPr>
      </w:pPr>
      <w:r>
        <w:rPr>
          <w:rFonts w:ascii="Times" w:hAnsi="Times"/>
          <w:b/>
          <w:sz w:val="28"/>
        </w:rPr>
        <w:t>Global Compact for Safe, Orderly and Regular Migration</w:t>
      </w:r>
    </w:p>
    <w:p w14:paraId="70E562EB" w14:textId="77777777" w:rsidR="00E62092" w:rsidRPr="00AD370E" w:rsidRDefault="00E62092" w:rsidP="00E62092">
      <w:pPr>
        <w:jc w:val="center"/>
        <w:rPr>
          <w:rFonts w:ascii="Times" w:hAnsi="Times"/>
          <w:sz w:val="28"/>
        </w:rPr>
      </w:pPr>
    </w:p>
    <w:p w14:paraId="2B10BADF" w14:textId="77777777" w:rsidR="00E62092" w:rsidRPr="00AD370E" w:rsidRDefault="002B15D6" w:rsidP="00E62092">
      <w:pPr>
        <w:jc w:val="center"/>
        <w:rPr>
          <w:rFonts w:ascii="Times" w:hAnsi="Times"/>
          <w:sz w:val="28"/>
        </w:rPr>
      </w:pPr>
      <w:r>
        <w:rPr>
          <w:rFonts w:ascii="Times" w:hAnsi="Times"/>
          <w:sz w:val="28"/>
        </w:rPr>
        <w:t>6</w:t>
      </w:r>
      <w:r w:rsidR="00E62092" w:rsidRPr="00AD370E">
        <w:rPr>
          <w:rFonts w:ascii="Times" w:hAnsi="Times"/>
          <w:sz w:val="28"/>
        </w:rPr>
        <w:t xml:space="preserve"> </w:t>
      </w:r>
      <w:r>
        <w:rPr>
          <w:rFonts w:ascii="Times" w:hAnsi="Times"/>
          <w:sz w:val="28"/>
        </w:rPr>
        <w:t>April</w:t>
      </w:r>
      <w:r w:rsidR="00E62092" w:rsidRPr="00AD370E">
        <w:rPr>
          <w:rFonts w:ascii="Times" w:hAnsi="Times"/>
          <w:sz w:val="28"/>
        </w:rPr>
        <w:t xml:space="preserve"> 2018</w:t>
      </w:r>
    </w:p>
    <w:p w14:paraId="3BDDCD43" w14:textId="77777777" w:rsidR="00E62092" w:rsidRPr="00AD370E" w:rsidRDefault="00E62092" w:rsidP="00E62092">
      <w:pPr>
        <w:rPr>
          <w:rFonts w:ascii="Times" w:hAnsi="Times"/>
          <w:sz w:val="28"/>
        </w:rPr>
      </w:pPr>
    </w:p>
    <w:p w14:paraId="47184B6C" w14:textId="77777777" w:rsidR="00E62092" w:rsidRPr="00AD370E" w:rsidRDefault="00E62092" w:rsidP="00715833">
      <w:pPr>
        <w:spacing w:before="100" w:beforeAutospacing="1" w:after="100" w:afterAutospacing="1" w:line="276" w:lineRule="auto"/>
        <w:jc w:val="both"/>
        <w:rPr>
          <w:rFonts w:ascii="Times" w:hAnsi="Times"/>
          <w:sz w:val="28"/>
        </w:rPr>
      </w:pPr>
      <w:r w:rsidRPr="00AD370E">
        <w:rPr>
          <w:rFonts w:ascii="Times" w:hAnsi="Times"/>
          <w:sz w:val="28"/>
        </w:rPr>
        <w:t xml:space="preserve">Thank </w:t>
      </w:r>
      <w:r w:rsidR="00956044" w:rsidRPr="00AD370E">
        <w:rPr>
          <w:rFonts w:ascii="Times" w:hAnsi="Times"/>
          <w:sz w:val="28"/>
        </w:rPr>
        <w:t>you, Co</w:t>
      </w:r>
      <w:r w:rsidR="00956044">
        <w:rPr>
          <w:rFonts w:ascii="Times" w:hAnsi="Times"/>
          <w:sz w:val="28"/>
        </w:rPr>
        <w:t>-</w:t>
      </w:r>
      <w:r w:rsidR="00956044" w:rsidRPr="00AD370E">
        <w:rPr>
          <w:rFonts w:ascii="Times" w:hAnsi="Times"/>
          <w:sz w:val="28"/>
        </w:rPr>
        <w:t>facilitator</w:t>
      </w:r>
      <w:r w:rsidR="002C7EC6">
        <w:rPr>
          <w:rFonts w:ascii="Times" w:hAnsi="Times"/>
          <w:sz w:val="28"/>
        </w:rPr>
        <w:t>s</w:t>
      </w:r>
      <w:r w:rsidRPr="00AD370E">
        <w:rPr>
          <w:rFonts w:ascii="Times" w:hAnsi="Times"/>
          <w:sz w:val="28"/>
        </w:rPr>
        <w:t xml:space="preserve">, </w:t>
      </w:r>
    </w:p>
    <w:p w14:paraId="0A123E09" w14:textId="3343DA8E" w:rsidR="00E62092" w:rsidRPr="00AD370E" w:rsidRDefault="00E62092" w:rsidP="00715833">
      <w:pPr>
        <w:shd w:val="clear" w:color="auto" w:fill="FFFFFF"/>
        <w:spacing w:before="100" w:beforeAutospacing="1" w:after="100" w:afterAutospacing="1" w:line="300" w:lineRule="atLeast"/>
        <w:jc w:val="both"/>
        <w:rPr>
          <w:rFonts w:ascii="Times" w:hAnsi="Times"/>
          <w:sz w:val="28"/>
        </w:rPr>
      </w:pPr>
      <w:r w:rsidRPr="00AD370E">
        <w:rPr>
          <w:rFonts w:ascii="Times" w:hAnsi="Times"/>
          <w:sz w:val="28"/>
        </w:rPr>
        <w:t xml:space="preserve">I have the </w:t>
      </w:r>
      <w:proofErr w:type="spellStart"/>
      <w:r w:rsidRPr="00AD370E">
        <w:rPr>
          <w:rFonts w:ascii="Times" w:hAnsi="Times"/>
          <w:sz w:val="28"/>
        </w:rPr>
        <w:t>honour</w:t>
      </w:r>
      <w:proofErr w:type="spellEnd"/>
      <w:r w:rsidRPr="00AD370E">
        <w:rPr>
          <w:rFonts w:ascii="Times" w:hAnsi="Times"/>
          <w:sz w:val="28"/>
        </w:rPr>
        <w:t xml:space="preserve"> to speak on behalf of</w:t>
      </w:r>
      <w:r w:rsidR="00DC37E4">
        <w:rPr>
          <w:rFonts w:ascii="Times" w:hAnsi="Times"/>
          <w:sz w:val="28"/>
        </w:rPr>
        <w:t xml:space="preserve"> Argentina, Bolivia, </w:t>
      </w:r>
      <w:r w:rsidR="00542F43">
        <w:rPr>
          <w:rFonts w:ascii="Times" w:hAnsi="Times"/>
          <w:sz w:val="28"/>
        </w:rPr>
        <w:t xml:space="preserve">Canada, </w:t>
      </w:r>
      <w:r w:rsidR="00DC37E4">
        <w:rPr>
          <w:rFonts w:ascii="Times" w:hAnsi="Times"/>
          <w:sz w:val="28"/>
        </w:rPr>
        <w:t xml:space="preserve">Chile, Colombia, </w:t>
      </w:r>
      <w:r w:rsidR="0001721A">
        <w:rPr>
          <w:rFonts w:ascii="Times" w:hAnsi="Times"/>
          <w:sz w:val="28"/>
        </w:rPr>
        <w:t xml:space="preserve">Costa Rica, </w:t>
      </w:r>
      <w:r w:rsidR="00357381">
        <w:rPr>
          <w:rFonts w:ascii="Times" w:hAnsi="Times"/>
          <w:sz w:val="28"/>
        </w:rPr>
        <w:t xml:space="preserve">Dominican Republic, </w:t>
      </w:r>
      <w:r w:rsidR="00DC37E4">
        <w:rPr>
          <w:rFonts w:ascii="Times" w:hAnsi="Times"/>
          <w:sz w:val="28"/>
        </w:rPr>
        <w:t xml:space="preserve">Ecuador, </w:t>
      </w:r>
      <w:r w:rsidR="00316117">
        <w:rPr>
          <w:rFonts w:ascii="Times" w:hAnsi="Times"/>
          <w:sz w:val="28"/>
        </w:rPr>
        <w:t xml:space="preserve">El Salvador, Guatemala, </w:t>
      </w:r>
      <w:r w:rsidR="00DC37E4">
        <w:rPr>
          <w:rFonts w:ascii="Times" w:hAnsi="Times"/>
          <w:sz w:val="28"/>
        </w:rPr>
        <w:t>Honduras,</w:t>
      </w:r>
      <w:r w:rsidR="00357381">
        <w:rPr>
          <w:rFonts w:ascii="Times" w:hAnsi="Times"/>
          <w:sz w:val="28"/>
        </w:rPr>
        <w:t xml:space="preserve"> Liechtenstein, </w:t>
      </w:r>
      <w:r w:rsidR="00316117">
        <w:rPr>
          <w:rFonts w:ascii="Times" w:hAnsi="Times"/>
          <w:sz w:val="28"/>
        </w:rPr>
        <w:t xml:space="preserve">Mexico, </w:t>
      </w:r>
      <w:r w:rsidR="00484342">
        <w:rPr>
          <w:rFonts w:ascii="Times" w:hAnsi="Times"/>
          <w:sz w:val="28"/>
        </w:rPr>
        <w:t xml:space="preserve">Nepal, </w:t>
      </w:r>
      <w:r w:rsidR="00357381">
        <w:rPr>
          <w:rFonts w:ascii="Times" w:hAnsi="Times"/>
          <w:sz w:val="28"/>
        </w:rPr>
        <w:t>New Zealand</w:t>
      </w:r>
      <w:r w:rsidR="001F14E5">
        <w:rPr>
          <w:rFonts w:ascii="Times" w:hAnsi="Times"/>
          <w:sz w:val="28"/>
        </w:rPr>
        <w:t>,</w:t>
      </w:r>
      <w:r w:rsidR="00357381">
        <w:rPr>
          <w:rFonts w:ascii="Times" w:hAnsi="Times"/>
          <w:sz w:val="28"/>
        </w:rPr>
        <w:t xml:space="preserve"> </w:t>
      </w:r>
      <w:r w:rsidR="00542F43">
        <w:rPr>
          <w:rFonts w:ascii="Times" w:hAnsi="Times"/>
          <w:sz w:val="28"/>
        </w:rPr>
        <w:t xml:space="preserve">Panama, </w:t>
      </w:r>
      <w:r w:rsidR="00316117">
        <w:rPr>
          <w:rFonts w:ascii="Times" w:hAnsi="Times"/>
          <w:sz w:val="28"/>
        </w:rPr>
        <w:t xml:space="preserve">Paraguay, </w:t>
      </w:r>
      <w:r w:rsidR="00DC37E4">
        <w:rPr>
          <w:rFonts w:ascii="Times" w:hAnsi="Times"/>
          <w:sz w:val="28"/>
        </w:rPr>
        <w:t>Peru,</w:t>
      </w:r>
      <w:r w:rsidR="00357381">
        <w:rPr>
          <w:rFonts w:ascii="Times" w:hAnsi="Times"/>
          <w:sz w:val="28"/>
        </w:rPr>
        <w:t xml:space="preserve"> the Philippines, </w:t>
      </w:r>
      <w:r w:rsidR="00DC37E4">
        <w:rPr>
          <w:rFonts w:ascii="Times" w:hAnsi="Times"/>
          <w:sz w:val="28"/>
        </w:rPr>
        <w:t>Uruguay</w:t>
      </w:r>
      <w:r w:rsidR="009A7C40">
        <w:rPr>
          <w:rFonts w:ascii="Times" w:hAnsi="Times"/>
          <w:sz w:val="28"/>
        </w:rPr>
        <w:t xml:space="preserve"> and my own del</w:t>
      </w:r>
      <w:bookmarkStart w:id="0" w:name="_GoBack"/>
      <w:bookmarkEnd w:id="0"/>
      <w:r w:rsidR="009A7C40">
        <w:rPr>
          <w:rFonts w:ascii="Times" w:hAnsi="Times"/>
          <w:sz w:val="28"/>
        </w:rPr>
        <w:t xml:space="preserve">egation, </w:t>
      </w:r>
      <w:r w:rsidR="00542F43">
        <w:rPr>
          <w:rFonts w:ascii="Times" w:hAnsi="Times"/>
          <w:sz w:val="28"/>
        </w:rPr>
        <w:t>Brazil.</w:t>
      </w:r>
    </w:p>
    <w:p w14:paraId="78E2A3E7" w14:textId="4D2450CD" w:rsidR="00E62092" w:rsidRDefault="002B15D6" w:rsidP="002B15D6">
      <w:pPr>
        <w:shd w:val="clear" w:color="auto" w:fill="FFFFFF"/>
        <w:spacing w:before="100" w:beforeAutospacing="1" w:after="100" w:afterAutospacing="1" w:line="300" w:lineRule="atLeast"/>
        <w:jc w:val="both"/>
        <w:rPr>
          <w:rFonts w:ascii="Times" w:hAnsi="Times"/>
          <w:sz w:val="28"/>
        </w:rPr>
      </w:pPr>
      <w:r>
        <w:rPr>
          <w:rFonts w:ascii="Times" w:hAnsi="Times"/>
          <w:sz w:val="28"/>
        </w:rPr>
        <w:t xml:space="preserve">Once again, we must express our gratitude and </w:t>
      </w:r>
      <w:r w:rsidR="00E62092" w:rsidRPr="00AD370E">
        <w:rPr>
          <w:rFonts w:ascii="Times" w:hAnsi="Times"/>
          <w:sz w:val="28"/>
        </w:rPr>
        <w:t xml:space="preserve">appreciation for </w:t>
      </w:r>
      <w:r>
        <w:rPr>
          <w:rFonts w:ascii="Times" w:hAnsi="Times"/>
          <w:sz w:val="28"/>
        </w:rPr>
        <w:t xml:space="preserve">the work done </w:t>
      </w:r>
      <w:r w:rsidR="00467309">
        <w:rPr>
          <w:rFonts w:ascii="Times" w:hAnsi="Times"/>
          <w:sz w:val="28"/>
        </w:rPr>
        <w:t xml:space="preserve">by </w:t>
      </w:r>
      <w:r w:rsidR="00E62092" w:rsidRPr="00AD370E">
        <w:rPr>
          <w:rFonts w:ascii="Times" w:hAnsi="Times"/>
          <w:sz w:val="28"/>
        </w:rPr>
        <w:t>you, your team and the Office of the SRSG.</w:t>
      </w:r>
      <w:r>
        <w:rPr>
          <w:rFonts w:ascii="Times" w:hAnsi="Times"/>
          <w:sz w:val="28"/>
        </w:rPr>
        <w:t xml:space="preserve"> Helping us to navigate through the important and sensitive issues of the Global Compact for Safe, Orderly and Regular Migration is certainly not an easy task. We have confidence that you</w:t>
      </w:r>
      <w:r w:rsidR="00467309">
        <w:rPr>
          <w:rFonts w:ascii="Times" w:hAnsi="Times"/>
          <w:sz w:val="28"/>
        </w:rPr>
        <w:t>r</w:t>
      </w:r>
      <w:r>
        <w:rPr>
          <w:rFonts w:ascii="Times" w:hAnsi="Times"/>
          <w:sz w:val="28"/>
        </w:rPr>
        <w:t xml:space="preserve"> guidance will lead us to a positive outcome, and you can always count </w:t>
      </w:r>
      <w:r w:rsidR="00316117">
        <w:rPr>
          <w:rFonts w:ascii="Times" w:hAnsi="Times"/>
          <w:sz w:val="28"/>
        </w:rPr>
        <w:t xml:space="preserve">on </w:t>
      </w:r>
      <w:r>
        <w:rPr>
          <w:rFonts w:ascii="Times" w:hAnsi="Times"/>
          <w:sz w:val="28"/>
        </w:rPr>
        <w:t xml:space="preserve">our full support in this regard. </w:t>
      </w:r>
    </w:p>
    <w:p w14:paraId="29B6BD72" w14:textId="77777777" w:rsidR="00A355B7" w:rsidRPr="00AD370E" w:rsidRDefault="00A355B7" w:rsidP="002B15D6">
      <w:pPr>
        <w:shd w:val="clear" w:color="auto" w:fill="FFFFFF"/>
        <w:spacing w:before="100" w:beforeAutospacing="1" w:after="100" w:afterAutospacing="1" w:line="300" w:lineRule="atLeast"/>
        <w:jc w:val="both"/>
        <w:rPr>
          <w:rFonts w:ascii="Times" w:hAnsi="Times"/>
          <w:sz w:val="28"/>
        </w:rPr>
      </w:pPr>
      <w:r>
        <w:rPr>
          <w:rFonts w:ascii="Times" w:hAnsi="Times"/>
          <w:sz w:val="28"/>
        </w:rPr>
        <w:t>We would like to recall that the GCM should be considered and understood as a comprehensive tool, geared towards action and implementation, and thus would encourage us all to address it within a 360 degree perspective.</w:t>
      </w:r>
    </w:p>
    <w:p w14:paraId="628E80E0" w14:textId="77777777" w:rsidR="002B15D6" w:rsidRDefault="002C7EC6" w:rsidP="00715833">
      <w:pPr>
        <w:shd w:val="clear" w:color="auto" w:fill="FFFFFF"/>
        <w:spacing w:before="100" w:beforeAutospacing="1" w:after="100" w:afterAutospacing="1" w:line="300" w:lineRule="atLeast"/>
        <w:jc w:val="both"/>
        <w:rPr>
          <w:rFonts w:ascii="Times" w:hAnsi="Times"/>
          <w:color w:val="000000"/>
          <w:sz w:val="28"/>
        </w:rPr>
      </w:pPr>
      <w:r>
        <w:rPr>
          <w:rFonts w:ascii="Times" w:hAnsi="Times"/>
          <w:color w:val="000000"/>
          <w:sz w:val="28"/>
        </w:rPr>
        <w:t>Dear C</w:t>
      </w:r>
      <w:r w:rsidR="002B15D6">
        <w:rPr>
          <w:rFonts w:ascii="Times" w:hAnsi="Times"/>
          <w:color w:val="000000"/>
          <w:sz w:val="28"/>
        </w:rPr>
        <w:t>o-facilitator</w:t>
      </w:r>
      <w:r>
        <w:rPr>
          <w:rFonts w:ascii="Times" w:hAnsi="Times"/>
          <w:color w:val="000000"/>
          <w:sz w:val="28"/>
        </w:rPr>
        <w:t>s</w:t>
      </w:r>
      <w:r w:rsidR="002B15D6">
        <w:rPr>
          <w:rFonts w:ascii="Times" w:hAnsi="Times"/>
          <w:color w:val="000000"/>
          <w:sz w:val="28"/>
        </w:rPr>
        <w:t>,</w:t>
      </w:r>
    </w:p>
    <w:p w14:paraId="0FF2EFA3" w14:textId="77777777" w:rsidR="0034586B" w:rsidRDefault="0034586B" w:rsidP="00EB1704">
      <w:pPr>
        <w:shd w:val="clear" w:color="auto" w:fill="FFFFFF"/>
        <w:spacing w:before="100" w:beforeAutospacing="1" w:after="100" w:afterAutospacing="1" w:line="300" w:lineRule="atLeast"/>
        <w:jc w:val="both"/>
        <w:rPr>
          <w:rFonts w:ascii="Times" w:hAnsi="Times"/>
          <w:color w:val="000000"/>
          <w:sz w:val="28"/>
        </w:rPr>
      </w:pPr>
      <w:r>
        <w:rPr>
          <w:rFonts w:ascii="Times" w:hAnsi="Times"/>
          <w:color w:val="000000"/>
          <w:sz w:val="28"/>
        </w:rPr>
        <w:t>O</w:t>
      </w:r>
      <w:r w:rsidR="002B15D6">
        <w:rPr>
          <w:rFonts w:ascii="Times" w:hAnsi="Times"/>
          <w:color w:val="000000"/>
          <w:sz w:val="28"/>
        </w:rPr>
        <w:t>ur like-minded group is a</w:t>
      </w:r>
      <w:r w:rsidR="00467309">
        <w:rPr>
          <w:rFonts w:ascii="Times" w:hAnsi="Times"/>
          <w:color w:val="000000"/>
          <w:sz w:val="28"/>
        </w:rPr>
        <w:t>n</w:t>
      </w:r>
      <w:r w:rsidR="002B15D6">
        <w:rPr>
          <w:rFonts w:ascii="Times" w:hAnsi="Times"/>
          <w:color w:val="000000"/>
          <w:sz w:val="28"/>
        </w:rPr>
        <w:t xml:space="preserve"> informal coalition, comprised of countries from different regions</w:t>
      </w:r>
      <w:r w:rsidR="004E6C84">
        <w:rPr>
          <w:rFonts w:ascii="Times" w:hAnsi="Times"/>
          <w:color w:val="000000"/>
          <w:sz w:val="28"/>
        </w:rPr>
        <w:t>, each with their own national priorities and circumstances. Therefore, our experiences regarding migration are not necessarily the same. Nonetheless, we are united by our support to this process and by our ambition in reaching an agreement that can have a practical and meaningful impact on the lives of all migrants</w:t>
      </w:r>
      <w:r w:rsidR="00415D4A">
        <w:rPr>
          <w:rFonts w:ascii="Times" w:hAnsi="Times"/>
          <w:color w:val="000000"/>
          <w:sz w:val="28"/>
        </w:rPr>
        <w:t xml:space="preserve"> and their families</w:t>
      </w:r>
      <w:r>
        <w:rPr>
          <w:rFonts w:ascii="Times" w:hAnsi="Times"/>
          <w:color w:val="000000"/>
          <w:sz w:val="28"/>
        </w:rPr>
        <w:t>. We are open to work with all delegations i</w:t>
      </w:r>
      <w:r w:rsidR="004E6C84">
        <w:rPr>
          <w:rFonts w:ascii="Times" w:hAnsi="Times"/>
          <w:color w:val="000000"/>
          <w:sz w:val="28"/>
        </w:rPr>
        <w:t>n order for that to happen</w:t>
      </w:r>
      <w:r>
        <w:rPr>
          <w:rFonts w:ascii="Times" w:hAnsi="Times"/>
          <w:color w:val="000000"/>
          <w:sz w:val="28"/>
        </w:rPr>
        <w:t xml:space="preserve"> and, considering the views expressed during this third round of negotiations, we truly think that our aspirations are, to a great extent, shared by many others in this room.</w:t>
      </w:r>
    </w:p>
    <w:p w14:paraId="75E00705" w14:textId="1C21ED06" w:rsidR="00875856" w:rsidRPr="0060725C" w:rsidRDefault="0034586B" w:rsidP="00875856">
      <w:pPr>
        <w:shd w:val="clear" w:color="auto" w:fill="FFFFFF"/>
        <w:spacing w:before="100" w:beforeAutospacing="1" w:after="100" w:afterAutospacing="1" w:line="300" w:lineRule="atLeast"/>
        <w:jc w:val="both"/>
        <w:rPr>
          <w:rFonts w:ascii="Times" w:hAnsi="Times"/>
          <w:sz w:val="28"/>
        </w:rPr>
      </w:pPr>
      <w:r>
        <w:rPr>
          <w:rFonts w:ascii="Times" w:hAnsi="Times"/>
          <w:color w:val="000000"/>
          <w:sz w:val="28"/>
        </w:rPr>
        <w:t xml:space="preserve">For instance, </w:t>
      </w:r>
      <w:r w:rsidR="00875856">
        <w:rPr>
          <w:rFonts w:ascii="Times" w:hAnsi="Times"/>
          <w:color w:val="000000"/>
          <w:sz w:val="28"/>
        </w:rPr>
        <w:t>w</w:t>
      </w:r>
      <w:r w:rsidR="00875856">
        <w:rPr>
          <w:rFonts w:ascii="Times" w:hAnsi="Times"/>
          <w:sz w:val="28"/>
        </w:rPr>
        <w:t>e believe that this process has at its foundations the New York Declaration on Refugees and Migrants, and that we cannot go below the aspirations and standards that we set therein. Therefore, we agree with the</w:t>
      </w:r>
      <w:r w:rsidR="00484342">
        <w:rPr>
          <w:rFonts w:ascii="Times" w:hAnsi="Times"/>
          <w:sz w:val="28"/>
        </w:rPr>
        <w:t xml:space="preserve"> </w:t>
      </w:r>
      <w:r w:rsidR="00875856">
        <w:rPr>
          <w:rFonts w:ascii="Times" w:hAnsi="Times"/>
          <w:sz w:val="28"/>
        </w:rPr>
        <w:t>proposal to reaffirm this Declaration in the text, instead of simply recall</w:t>
      </w:r>
      <w:r w:rsidR="00D84340">
        <w:rPr>
          <w:rFonts w:ascii="Times" w:hAnsi="Times"/>
          <w:sz w:val="28"/>
        </w:rPr>
        <w:t>ing</w:t>
      </w:r>
      <w:r w:rsidR="00875856">
        <w:rPr>
          <w:rFonts w:ascii="Times" w:hAnsi="Times"/>
          <w:sz w:val="28"/>
        </w:rPr>
        <w:t xml:space="preserve"> it.</w:t>
      </w:r>
    </w:p>
    <w:p w14:paraId="2E7A3D9C" w14:textId="00410A6C" w:rsidR="00EB1704" w:rsidRPr="00AD370E" w:rsidRDefault="00875856" w:rsidP="00EB1704">
      <w:pPr>
        <w:shd w:val="clear" w:color="auto" w:fill="FFFFFF"/>
        <w:spacing w:before="100" w:beforeAutospacing="1" w:after="100" w:afterAutospacing="1" w:line="300" w:lineRule="atLeast"/>
        <w:jc w:val="both"/>
        <w:rPr>
          <w:rFonts w:ascii="Times" w:hAnsi="Times"/>
          <w:sz w:val="28"/>
        </w:rPr>
      </w:pPr>
      <w:r>
        <w:rPr>
          <w:rFonts w:ascii="Times" w:hAnsi="Times"/>
          <w:color w:val="000000"/>
          <w:sz w:val="28"/>
        </w:rPr>
        <w:lastRenderedPageBreak/>
        <w:t>W</w:t>
      </w:r>
      <w:r w:rsidR="00F01D73">
        <w:rPr>
          <w:rFonts w:ascii="Times" w:hAnsi="Times"/>
          <w:color w:val="000000"/>
          <w:sz w:val="28"/>
        </w:rPr>
        <w:t>e</w:t>
      </w:r>
      <w:r>
        <w:rPr>
          <w:rFonts w:ascii="Times" w:hAnsi="Times"/>
          <w:color w:val="000000"/>
          <w:sz w:val="28"/>
        </w:rPr>
        <w:t xml:space="preserve"> also</w:t>
      </w:r>
      <w:r w:rsidR="004E6C84">
        <w:rPr>
          <w:rFonts w:ascii="Times" w:hAnsi="Times"/>
          <w:color w:val="000000"/>
          <w:sz w:val="28"/>
        </w:rPr>
        <w:t xml:space="preserve"> believe that the GCM should be firmly based on international human rights law</w:t>
      </w:r>
      <w:r w:rsidR="00A355B7">
        <w:rPr>
          <w:rFonts w:ascii="Times" w:hAnsi="Times"/>
          <w:color w:val="000000"/>
          <w:sz w:val="28"/>
        </w:rPr>
        <w:t xml:space="preserve"> and that this, as many groups and delegations have expressed, should be reflected consistently throughout the text</w:t>
      </w:r>
      <w:r w:rsidR="004E6C84">
        <w:rPr>
          <w:rFonts w:ascii="Times" w:hAnsi="Times"/>
          <w:color w:val="000000"/>
          <w:sz w:val="28"/>
        </w:rPr>
        <w:t>.</w:t>
      </w:r>
      <w:r w:rsidR="004E6C84" w:rsidRPr="004E6C84">
        <w:rPr>
          <w:rFonts w:ascii="Times" w:hAnsi="Times"/>
          <w:sz w:val="28"/>
        </w:rPr>
        <w:t xml:space="preserve"> </w:t>
      </w:r>
      <w:r w:rsidR="00EB1704">
        <w:rPr>
          <w:rFonts w:ascii="Times" w:hAnsi="Times"/>
          <w:sz w:val="28"/>
        </w:rPr>
        <w:t xml:space="preserve">In the same vein, we agree with the African Group and with the 27 countries </w:t>
      </w:r>
      <w:r w:rsidR="00A355B7">
        <w:rPr>
          <w:rFonts w:ascii="Times" w:hAnsi="Times"/>
          <w:sz w:val="28"/>
        </w:rPr>
        <w:t xml:space="preserve">of the European Union </w:t>
      </w:r>
      <w:r w:rsidR="00EB1704">
        <w:rPr>
          <w:rFonts w:ascii="Times" w:hAnsi="Times"/>
          <w:sz w:val="28"/>
        </w:rPr>
        <w:t xml:space="preserve">that we should </w:t>
      </w:r>
      <w:r w:rsidR="00EB1704" w:rsidRPr="00AD370E">
        <w:rPr>
          <w:rFonts w:ascii="Times" w:hAnsi="Times"/>
          <w:sz w:val="28"/>
        </w:rPr>
        <w:t xml:space="preserve">reaffirm that States have the obligation to respect the human rights of all </w:t>
      </w:r>
      <w:r w:rsidR="00357381">
        <w:rPr>
          <w:rFonts w:ascii="Times" w:hAnsi="Times"/>
          <w:sz w:val="28"/>
        </w:rPr>
        <w:t>migrants</w:t>
      </w:r>
      <w:r w:rsidR="00EB1704">
        <w:rPr>
          <w:rFonts w:ascii="Times" w:hAnsi="Times"/>
          <w:sz w:val="28"/>
        </w:rPr>
        <w:t xml:space="preserve">, regardless of their migration status. </w:t>
      </w:r>
      <w:r w:rsidR="003A209C">
        <w:rPr>
          <w:rFonts w:ascii="Times" w:hAnsi="Times"/>
          <w:sz w:val="28"/>
        </w:rPr>
        <w:t>We also agree that the GCM should address the needs of those migrants in vulnerable situation</w:t>
      </w:r>
      <w:r w:rsidR="00467309">
        <w:rPr>
          <w:rFonts w:ascii="Times" w:hAnsi="Times"/>
          <w:sz w:val="28"/>
        </w:rPr>
        <w:t>s</w:t>
      </w:r>
      <w:r w:rsidR="003A209C">
        <w:rPr>
          <w:rFonts w:ascii="Times" w:hAnsi="Times"/>
          <w:sz w:val="28"/>
        </w:rPr>
        <w:t xml:space="preserve">, </w:t>
      </w:r>
      <w:r w:rsidR="00D8756E">
        <w:rPr>
          <w:rFonts w:ascii="Times" w:hAnsi="Times"/>
          <w:sz w:val="28"/>
        </w:rPr>
        <w:t xml:space="preserve">with a </w:t>
      </w:r>
      <w:r w:rsidR="00D8756E" w:rsidRPr="00D8756E">
        <w:rPr>
          <w:rFonts w:ascii="Times" w:hAnsi="Times"/>
          <w:sz w:val="28"/>
        </w:rPr>
        <w:t>people-centered, child-sensitive and gender-responsive approach</w:t>
      </w:r>
      <w:r w:rsidR="00D8756E">
        <w:rPr>
          <w:rFonts w:ascii="Times" w:hAnsi="Times"/>
          <w:sz w:val="28"/>
        </w:rPr>
        <w:t>.</w:t>
      </w:r>
      <w:r w:rsidR="003A209C">
        <w:rPr>
          <w:rFonts w:ascii="Times" w:hAnsi="Times"/>
          <w:sz w:val="28"/>
        </w:rPr>
        <w:t xml:space="preserve"> </w:t>
      </w:r>
    </w:p>
    <w:p w14:paraId="229A47A4" w14:textId="77777777" w:rsidR="009206AD" w:rsidRDefault="00EB1704" w:rsidP="00715833">
      <w:pPr>
        <w:spacing w:before="100" w:beforeAutospacing="1" w:after="100" w:afterAutospacing="1" w:line="276" w:lineRule="auto"/>
        <w:jc w:val="both"/>
        <w:rPr>
          <w:rFonts w:ascii="Times" w:hAnsi="Times"/>
          <w:sz w:val="28"/>
        </w:rPr>
      </w:pPr>
      <w:r>
        <w:rPr>
          <w:rFonts w:ascii="Times" w:hAnsi="Times"/>
          <w:sz w:val="28"/>
        </w:rPr>
        <w:t>We agree with the African Group</w:t>
      </w:r>
      <w:r w:rsidR="00A355B7">
        <w:rPr>
          <w:rFonts w:ascii="Times" w:hAnsi="Times"/>
          <w:sz w:val="28"/>
        </w:rPr>
        <w:t xml:space="preserve"> and with others</w:t>
      </w:r>
      <w:r>
        <w:rPr>
          <w:rFonts w:ascii="Times" w:hAnsi="Times"/>
          <w:sz w:val="28"/>
        </w:rPr>
        <w:t xml:space="preserve"> that we should strive to </w:t>
      </w:r>
      <w:r w:rsidR="00E62092" w:rsidRPr="00536ADF">
        <w:rPr>
          <w:rFonts w:ascii="Times" w:hAnsi="Times"/>
          <w:sz w:val="28"/>
        </w:rPr>
        <w:t>further</w:t>
      </w:r>
      <w:r w:rsidR="00536ADF" w:rsidRPr="00536ADF">
        <w:rPr>
          <w:rFonts w:ascii="Times" w:hAnsi="Times"/>
          <w:sz w:val="28"/>
        </w:rPr>
        <w:t xml:space="preserve"> </w:t>
      </w:r>
      <w:r w:rsidR="00E62092" w:rsidRPr="00AD370E">
        <w:rPr>
          <w:rFonts w:ascii="Times" w:hAnsi="Times"/>
          <w:sz w:val="28"/>
        </w:rPr>
        <w:t>build</w:t>
      </w:r>
      <w:r w:rsidR="003F65AF">
        <w:rPr>
          <w:rFonts w:ascii="Times" w:hAnsi="Times"/>
          <w:sz w:val="28"/>
        </w:rPr>
        <w:t xml:space="preserve"> </w:t>
      </w:r>
      <w:r w:rsidR="00E62092" w:rsidRPr="00AD370E">
        <w:rPr>
          <w:rFonts w:ascii="Times" w:hAnsi="Times"/>
          <w:sz w:val="28"/>
        </w:rPr>
        <w:t>a positive narrative about international migration</w:t>
      </w:r>
      <w:r w:rsidR="003F65AF">
        <w:rPr>
          <w:rFonts w:ascii="Times" w:hAnsi="Times"/>
          <w:sz w:val="28"/>
        </w:rPr>
        <w:t>, where “Migration works for all”</w:t>
      </w:r>
      <w:r>
        <w:rPr>
          <w:rFonts w:ascii="Times" w:hAnsi="Times"/>
          <w:sz w:val="28"/>
        </w:rPr>
        <w:t>. We believe that the GCM can contribute to this purpose, using</w:t>
      </w:r>
      <w:r w:rsidR="009206AD">
        <w:rPr>
          <w:rFonts w:ascii="Times" w:hAnsi="Times"/>
          <w:sz w:val="28"/>
        </w:rPr>
        <w:t xml:space="preserve"> language that acknowledges the contribution of migrants to our societies</w:t>
      </w:r>
      <w:r w:rsidR="009206AD" w:rsidRPr="009206AD">
        <w:rPr>
          <w:rFonts w:ascii="Times" w:hAnsi="Times"/>
          <w:sz w:val="28"/>
        </w:rPr>
        <w:t xml:space="preserve"> </w:t>
      </w:r>
      <w:r w:rsidR="009206AD">
        <w:rPr>
          <w:rFonts w:ascii="Times" w:hAnsi="Times"/>
          <w:sz w:val="28"/>
        </w:rPr>
        <w:t xml:space="preserve">and the </w:t>
      </w:r>
      <w:r w:rsidR="009206AD" w:rsidRPr="00AD370E">
        <w:rPr>
          <w:rFonts w:ascii="Times" w:hAnsi="Times"/>
          <w:sz w:val="28"/>
        </w:rPr>
        <w:t xml:space="preserve">direct link between migration and development, as already stated in the </w:t>
      </w:r>
      <w:r w:rsidR="009206AD">
        <w:rPr>
          <w:rFonts w:ascii="Times" w:hAnsi="Times"/>
          <w:sz w:val="28"/>
        </w:rPr>
        <w:t xml:space="preserve">2030 </w:t>
      </w:r>
      <w:r w:rsidR="009206AD" w:rsidRPr="00AD370E">
        <w:rPr>
          <w:rFonts w:ascii="Times" w:hAnsi="Times"/>
          <w:sz w:val="28"/>
        </w:rPr>
        <w:t>Agenda for Sustainable Development</w:t>
      </w:r>
      <w:r w:rsidR="009206AD">
        <w:rPr>
          <w:rFonts w:ascii="Times" w:hAnsi="Times"/>
          <w:sz w:val="28"/>
        </w:rPr>
        <w:t xml:space="preserve">, while also recognizing that we must work together to address the challenges regarding migration in order to harness its full potential and </w:t>
      </w:r>
      <w:r w:rsidR="009206AD" w:rsidRPr="00AD370E">
        <w:rPr>
          <w:rFonts w:ascii="Times" w:hAnsi="Times"/>
          <w:sz w:val="28"/>
        </w:rPr>
        <w:t>benefits for all communities throughout the migration cycle</w:t>
      </w:r>
      <w:r w:rsidR="009206AD">
        <w:rPr>
          <w:rFonts w:ascii="Times" w:hAnsi="Times"/>
          <w:sz w:val="28"/>
        </w:rPr>
        <w:t xml:space="preserve">. </w:t>
      </w:r>
    </w:p>
    <w:p w14:paraId="13BB1A60" w14:textId="4BED1D78" w:rsidR="0034586B" w:rsidRDefault="0034586B" w:rsidP="009206AD">
      <w:pPr>
        <w:spacing w:before="100" w:beforeAutospacing="1" w:after="100" w:afterAutospacing="1" w:line="276" w:lineRule="auto"/>
        <w:jc w:val="both"/>
        <w:rPr>
          <w:rFonts w:ascii="Times" w:hAnsi="Times"/>
          <w:sz w:val="28"/>
        </w:rPr>
      </w:pPr>
      <w:r>
        <w:rPr>
          <w:rFonts w:ascii="Times" w:hAnsi="Times"/>
          <w:sz w:val="28"/>
        </w:rPr>
        <w:t>In addition, w</w:t>
      </w:r>
      <w:r w:rsidRPr="0034586B">
        <w:rPr>
          <w:rFonts w:ascii="Times" w:hAnsi="Times"/>
          <w:sz w:val="28"/>
        </w:rPr>
        <w:t>e strongly believe that States should develop policies in order for all migrants to be able to access basic services</w:t>
      </w:r>
      <w:r w:rsidR="00DC37E4">
        <w:rPr>
          <w:rFonts w:ascii="Times" w:hAnsi="Times"/>
          <w:sz w:val="28"/>
        </w:rPr>
        <w:t xml:space="preserve"> necessary for the exercise of their human rights</w:t>
      </w:r>
      <w:r w:rsidRPr="0034586B">
        <w:rPr>
          <w:rFonts w:ascii="Times" w:hAnsi="Times"/>
          <w:sz w:val="28"/>
        </w:rPr>
        <w:t>, since, for instance, the promotion of good health and well-being, inclusive and quality education and access to justice for all</w:t>
      </w:r>
      <w:r w:rsidR="00467309">
        <w:rPr>
          <w:rFonts w:ascii="Times" w:hAnsi="Times"/>
          <w:sz w:val="28"/>
        </w:rPr>
        <w:t>, which</w:t>
      </w:r>
      <w:r w:rsidRPr="0034586B">
        <w:rPr>
          <w:rFonts w:ascii="Times" w:hAnsi="Times"/>
          <w:sz w:val="28"/>
        </w:rPr>
        <w:t xml:space="preserve"> are an integral and essential part of the goals that all Member States have agreed upon in the 2030 Agenda for Sustainable Development</w:t>
      </w:r>
      <w:r w:rsidR="004D7BEC">
        <w:rPr>
          <w:rFonts w:ascii="Times" w:hAnsi="Times"/>
          <w:sz w:val="28"/>
        </w:rPr>
        <w:t>.</w:t>
      </w:r>
    </w:p>
    <w:p w14:paraId="0BEF8668" w14:textId="3BFE5FBA" w:rsidR="00F01D73" w:rsidRDefault="002C7EC6" w:rsidP="009206AD">
      <w:pPr>
        <w:spacing w:before="100" w:beforeAutospacing="1" w:after="100" w:afterAutospacing="1" w:line="276" w:lineRule="auto"/>
        <w:jc w:val="both"/>
        <w:rPr>
          <w:rFonts w:ascii="Times" w:hAnsi="Times"/>
          <w:sz w:val="28"/>
        </w:rPr>
      </w:pPr>
      <w:r>
        <w:rPr>
          <w:rFonts w:ascii="Times" w:hAnsi="Times"/>
          <w:sz w:val="28"/>
        </w:rPr>
        <w:t>We are</w:t>
      </w:r>
      <w:r w:rsidR="009206AD">
        <w:rPr>
          <w:rFonts w:ascii="Times" w:hAnsi="Times"/>
          <w:sz w:val="28"/>
        </w:rPr>
        <w:t xml:space="preserve"> of the view that detention of migrants based on their migration status should always be a measure of last resort</w:t>
      </w:r>
      <w:r w:rsidR="00467309">
        <w:rPr>
          <w:rFonts w:ascii="Times" w:hAnsi="Times"/>
          <w:sz w:val="28"/>
        </w:rPr>
        <w:t xml:space="preserve"> and for the shortest amount of time</w:t>
      </w:r>
      <w:r w:rsidR="00D8756E">
        <w:rPr>
          <w:rFonts w:ascii="Times" w:hAnsi="Times"/>
          <w:sz w:val="28"/>
        </w:rPr>
        <w:t xml:space="preserve">, </w:t>
      </w:r>
      <w:r w:rsidR="009206AD">
        <w:rPr>
          <w:rFonts w:ascii="Times" w:hAnsi="Times"/>
          <w:sz w:val="28"/>
        </w:rPr>
        <w:t>applied in full conformity with international human rights law.</w:t>
      </w:r>
      <w:r w:rsidR="00A355B7">
        <w:rPr>
          <w:rFonts w:ascii="Times" w:hAnsi="Times"/>
          <w:sz w:val="28"/>
        </w:rPr>
        <w:t xml:space="preserve"> At the same time, the GCM will be instrumental in addressing the importance of alternatives to detention, that are in line with the best interest of the child, as provided for in the UN Convention on the rights of the Child.</w:t>
      </w:r>
      <w:r w:rsidR="009206AD">
        <w:rPr>
          <w:rFonts w:ascii="Times" w:hAnsi="Times"/>
          <w:sz w:val="28"/>
        </w:rPr>
        <w:t xml:space="preserve"> </w:t>
      </w:r>
      <w:r w:rsidR="00D8756E">
        <w:rPr>
          <w:rFonts w:ascii="Times" w:hAnsi="Times"/>
          <w:sz w:val="28"/>
        </w:rPr>
        <w:t>I</w:t>
      </w:r>
      <w:r w:rsidR="00875856">
        <w:rPr>
          <w:rFonts w:ascii="Times" w:hAnsi="Times"/>
          <w:sz w:val="28"/>
        </w:rPr>
        <w:t>n line with many others, w</w:t>
      </w:r>
      <w:r w:rsidR="009206AD">
        <w:rPr>
          <w:rFonts w:ascii="Times" w:hAnsi="Times"/>
          <w:sz w:val="28"/>
        </w:rPr>
        <w:t xml:space="preserve">e call for the prohibition of </w:t>
      </w:r>
      <w:r w:rsidR="00467309">
        <w:rPr>
          <w:rFonts w:ascii="Times" w:hAnsi="Times"/>
          <w:sz w:val="28"/>
        </w:rPr>
        <w:t xml:space="preserve">collective </w:t>
      </w:r>
      <w:r w:rsidR="009206AD">
        <w:rPr>
          <w:rFonts w:ascii="Times" w:hAnsi="Times"/>
          <w:sz w:val="28"/>
        </w:rPr>
        <w:t xml:space="preserve">expulsions, as we understand that </w:t>
      </w:r>
      <w:r w:rsidR="00B66C3B">
        <w:rPr>
          <w:rFonts w:ascii="Times" w:hAnsi="Times"/>
          <w:sz w:val="28"/>
        </w:rPr>
        <w:t xml:space="preserve">such acts fail to comply with international obligations, especially in what concerns the due process of law. </w:t>
      </w:r>
    </w:p>
    <w:p w14:paraId="7F03F9BA" w14:textId="1519DC37" w:rsidR="009206AD" w:rsidRDefault="00DC37E4" w:rsidP="009206AD">
      <w:pPr>
        <w:spacing w:before="100" w:beforeAutospacing="1" w:after="100" w:afterAutospacing="1" w:line="276" w:lineRule="auto"/>
        <w:jc w:val="both"/>
        <w:rPr>
          <w:rFonts w:ascii="Times" w:hAnsi="Times"/>
          <w:sz w:val="28"/>
        </w:rPr>
      </w:pPr>
      <w:r>
        <w:rPr>
          <w:rFonts w:ascii="Times" w:hAnsi="Times"/>
          <w:sz w:val="28"/>
        </w:rPr>
        <w:t>[</w:t>
      </w:r>
    </w:p>
    <w:p w14:paraId="56904C61" w14:textId="77777777" w:rsidR="00875856" w:rsidRDefault="002C7EC6" w:rsidP="00875856">
      <w:pPr>
        <w:spacing w:before="100" w:beforeAutospacing="1" w:after="100" w:afterAutospacing="1" w:line="276" w:lineRule="auto"/>
        <w:jc w:val="both"/>
        <w:rPr>
          <w:rFonts w:ascii="Times" w:hAnsi="Times"/>
          <w:sz w:val="28"/>
        </w:rPr>
      </w:pPr>
      <w:r>
        <w:rPr>
          <w:rFonts w:ascii="Times" w:hAnsi="Times"/>
          <w:sz w:val="28"/>
        </w:rPr>
        <w:lastRenderedPageBreak/>
        <w:t>We</w:t>
      </w:r>
      <w:r w:rsidR="00875856">
        <w:rPr>
          <w:rFonts w:ascii="Times" w:hAnsi="Times"/>
          <w:sz w:val="28"/>
        </w:rPr>
        <w:t xml:space="preserve"> believe</w:t>
      </w:r>
      <w:r w:rsidR="00F01D73">
        <w:rPr>
          <w:rFonts w:ascii="Times" w:hAnsi="Times"/>
          <w:sz w:val="28"/>
        </w:rPr>
        <w:t xml:space="preserve"> that</w:t>
      </w:r>
      <w:r w:rsidR="00875856">
        <w:rPr>
          <w:rFonts w:ascii="Times" w:hAnsi="Times"/>
          <w:sz w:val="28"/>
        </w:rPr>
        <w:t xml:space="preserve">, for a successful implementation, the commitments set in the GCM should be action oriented and clear as to what is expected of States, international and regional organizations in this regard. </w:t>
      </w:r>
    </w:p>
    <w:p w14:paraId="78CF1028" w14:textId="77777777" w:rsidR="00A355B7" w:rsidRDefault="0034586B" w:rsidP="009206AD">
      <w:pPr>
        <w:spacing w:before="100" w:beforeAutospacing="1" w:after="100" w:afterAutospacing="1" w:line="276" w:lineRule="auto"/>
        <w:jc w:val="both"/>
        <w:rPr>
          <w:rFonts w:ascii="Times" w:hAnsi="Times"/>
          <w:sz w:val="28"/>
        </w:rPr>
      </w:pPr>
      <w:r>
        <w:rPr>
          <w:rFonts w:ascii="Times" w:hAnsi="Times"/>
          <w:sz w:val="28"/>
        </w:rPr>
        <w:t xml:space="preserve">Finally, </w:t>
      </w:r>
      <w:r w:rsidR="00875856">
        <w:rPr>
          <w:rFonts w:ascii="Times" w:hAnsi="Times"/>
          <w:sz w:val="28"/>
        </w:rPr>
        <w:t xml:space="preserve">we would like to affirm that </w:t>
      </w:r>
      <w:r>
        <w:rPr>
          <w:rFonts w:ascii="Times" w:hAnsi="Times"/>
          <w:sz w:val="28"/>
        </w:rPr>
        <w:t>a</w:t>
      </w:r>
      <w:r w:rsidR="005B30A3">
        <w:rPr>
          <w:rFonts w:ascii="Times" w:hAnsi="Times"/>
          <w:sz w:val="28"/>
        </w:rPr>
        <w:t>ll our countries recognize that sovereignty is a</w:t>
      </w:r>
      <w:r w:rsidR="00467309">
        <w:rPr>
          <w:rFonts w:ascii="Times" w:hAnsi="Times"/>
          <w:sz w:val="28"/>
        </w:rPr>
        <w:t>n</w:t>
      </w:r>
      <w:r w:rsidR="005B30A3">
        <w:rPr>
          <w:rFonts w:ascii="Times" w:hAnsi="Times"/>
          <w:sz w:val="28"/>
        </w:rPr>
        <w:t xml:space="preserve"> inalienable prerogative of all States</w:t>
      </w:r>
      <w:r>
        <w:rPr>
          <w:rFonts w:ascii="Times" w:hAnsi="Times"/>
          <w:sz w:val="28"/>
        </w:rPr>
        <w:t xml:space="preserve"> and </w:t>
      </w:r>
      <w:r w:rsidR="005B30A3">
        <w:rPr>
          <w:rFonts w:ascii="Times" w:hAnsi="Times"/>
          <w:sz w:val="28"/>
        </w:rPr>
        <w:t>that it must be exercised in compliance with international law.</w:t>
      </w:r>
    </w:p>
    <w:p w14:paraId="3AABD674" w14:textId="77777777" w:rsidR="00E62092" w:rsidRPr="00AD370E" w:rsidRDefault="002C7EC6" w:rsidP="00715833">
      <w:pPr>
        <w:tabs>
          <w:tab w:val="left" w:pos="3840"/>
        </w:tabs>
        <w:spacing w:before="100" w:beforeAutospacing="1" w:after="100" w:afterAutospacing="1" w:line="276" w:lineRule="auto"/>
        <w:jc w:val="both"/>
        <w:rPr>
          <w:rFonts w:ascii="Times" w:hAnsi="Times"/>
          <w:sz w:val="28"/>
        </w:rPr>
      </w:pPr>
      <w:r>
        <w:rPr>
          <w:rFonts w:ascii="Times" w:hAnsi="Times"/>
          <w:sz w:val="28"/>
        </w:rPr>
        <w:t xml:space="preserve">Dear </w:t>
      </w:r>
      <w:r w:rsidR="000D1739" w:rsidRPr="00AD370E">
        <w:rPr>
          <w:rFonts w:ascii="Times" w:hAnsi="Times"/>
          <w:sz w:val="28"/>
        </w:rPr>
        <w:t>Co-facilitator</w:t>
      </w:r>
      <w:r>
        <w:rPr>
          <w:rFonts w:ascii="Times" w:hAnsi="Times"/>
          <w:sz w:val="28"/>
        </w:rPr>
        <w:t>s</w:t>
      </w:r>
      <w:r w:rsidR="00875856">
        <w:rPr>
          <w:rFonts w:ascii="Times" w:hAnsi="Times"/>
          <w:sz w:val="28"/>
        </w:rPr>
        <w:t>,</w:t>
      </w:r>
    </w:p>
    <w:p w14:paraId="6D4EE6CC" w14:textId="77777777" w:rsidR="00875856" w:rsidRPr="00AD370E" w:rsidRDefault="00875856" w:rsidP="00875856">
      <w:pPr>
        <w:tabs>
          <w:tab w:val="left" w:pos="3840"/>
        </w:tabs>
        <w:spacing w:before="100" w:beforeAutospacing="1" w:after="100" w:afterAutospacing="1" w:line="276" w:lineRule="auto"/>
        <w:jc w:val="both"/>
        <w:rPr>
          <w:rFonts w:ascii="Times" w:hAnsi="Times"/>
          <w:sz w:val="28"/>
        </w:rPr>
      </w:pPr>
      <w:r w:rsidRPr="00AD370E">
        <w:rPr>
          <w:rFonts w:ascii="Times" w:hAnsi="Times"/>
          <w:sz w:val="28"/>
        </w:rPr>
        <w:t xml:space="preserve">Our </w:t>
      </w:r>
      <w:r w:rsidR="00D8756E" w:rsidRPr="00D8756E">
        <w:rPr>
          <w:rFonts w:ascii="Times" w:hAnsi="Times"/>
          <w:sz w:val="28"/>
        </w:rPr>
        <w:t xml:space="preserve">delegations reaffirm their commitment to constructively engage in this process, while stressing that we will strive to maintain, at all stages, the high standards and the good practices that we have developed in our countries concerning international and intraregional migration. </w:t>
      </w:r>
      <w:r w:rsidR="00D8756E">
        <w:rPr>
          <w:rFonts w:ascii="Times" w:hAnsi="Times"/>
          <w:sz w:val="28"/>
        </w:rPr>
        <w:t xml:space="preserve">We are certain that, together, we can </w:t>
      </w:r>
      <w:r w:rsidR="003A209C" w:rsidRPr="003A209C">
        <w:rPr>
          <w:rFonts w:ascii="Times" w:hAnsi="Times"/>
          <w:sz w:val="28"/>
        </w:rPr>
        <w:t xml:space="preserve">ensure that all persons </w:t>
      </w:r>
      <w:r w:rsidR="004D7BEC">
        <w:rPr>
          <w:rFonts w:ascii="Times" w:hAnsi="Times"/>
          <w:sz w:val="28"/>
        </w:rPr>
        <w:t>and States</w:t>
      </w:r>
      <w:r w:rsidR="003A209C" w:rsidRPr="003A209C">
        <w:rPr>
          <w:rFonts w:ascii="Times" w:hAnsi="Times"/>
          <w:sz w:val="28"/>
        </w:rPr>
        <w:t xml:space="preserve"> can benefit from the Global Compact on Safe, Orderly and Regular Migration.</w:t>
      </w:r>
    </w:p>
    <w:p w14:paraId="06F904F7" w14:textId="77777777" w:rsidR="00875856" w:rsidRPr="00AD370E" w:rsidRDefault="002C7EC6" w:rsidP="00875856">
      <w:pPr>
        <w:tabs>
          <w:tab w:val="left" w:pos="3840"/>
        </w:tabs>
        <w:spacing w:before="100" w:beforeAutospacing="1" w:after="100" w:afterAutospacing="1" w:line="276" w:lineRule="auto"/>
        <w:jc w:val="both"/>
        <w:rPr>
          <w:rFonts w:ascii="Times" w:hAnsi="Times"/>
          <w:sz w:val="28"/>
        </w:rPr>
      </w:pPr>
      <w:r>
        <w:rPr>
          <w:rFonts w:ascii="Times" w:hAnsi="Times"/>
          <w:sz w:val="28"/>
        </w:rPr>
        <w:t>I t</w:t>
      </w:r>
      <w:r w:rsidR="00875856" w:rsidRPr="00AD370E">
        <w:rPr>
          <w:rFonts w:ascii="Times" w:hAnsi="Times"/>
          <w:sz w:val="28"/>
        </w:rPr>
        <w:t>hank you.</w:t>
      </w:r>
    </w:p>
    <w:p w14:paraId="1A403E17" w14:textId="77777777" w:rsidR="007B513B" w:rsidRDefault="007B513B"/>
    <w:sectPr w:rsidR="007B513B" w:rsidSect="007B51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386C2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92"/>
    <w:rsid w:val="0001721A"/>
    <w:rsid w:val="000A1128"/>
    <w:rsid w:val="000D1739"/>
    <w:rsid w:val="00154C5C"/>
    <w:rsid w:val="001F14E5"/>
    <w:rsid w:val="00265751"/>
    <w:rsid w:val="002979A2"/>
    <w:rsid w:val="002A7A56"/>
    <w:rsid w:val="002B15D6"/>
    <w:rsid w:val="002C7EC6"/>
    <w:rsid w:val="00316117"/>
    <w:rsid w:val="0034586B"/>
    <w:rsid w:val="00357381"/>
    <w:rsid w:val="003A209C"/>
    <w:rsid w:val="003F65AF"/>
    <w:rsid w:val="00415D4A"/>
    <w:rsid w:val="00467309"/>
    <w:rsid w:val="00484342"/>
    <w:rsid w:val="004D7BEC"/>
    <w:rsid w:val="004E6C84"/>
    <w:rsid w:val="00536ADF"/>
    <w:rsid w:val="00542F43"/>
    <w:rsid w:val="005B30A3"/>
    <w:rsid w:val="0060725C"/>
    <w:rsid w:val="00632BFC"/>
    <w:rsid w:val="00647F1F"/>
    <w:rsid w:val="006E5FEE"/>
    <w:rsid w:val="00715833"/>
    <w:rsid w:val="007B513B"/>
    <w:rsid w:val="00875856"/>
    <w:rsid w:val="00896F8A"/>
    <w:rsid w:val="009206AD"/>
    <w:rsid w:val="00946422"/>
    <w:rsid w:val="00956044"/>
    <w:rsid w:val="00970550"/>
    <w:rsid w:val="009A7C40"/>
    <w:rsid w:val="00A10EEE"/>
    <w:rsid w:val="00A2623F"/>
    <w:rsid w:val="00A355B7"/>
    <w:rsid w:val="00A9315A"/>
    <w:rsid w:val="00AD370E"/>
    <w:rsid w:val="00B17973"/>
    <w:rsid w:val="00B52EF8"/>
    <w:rsid w:val="00B66C3B"/>
    <w:rsid w:val="00B71213"/>
    <w:rsid w:val="00CD521D"/>
    <w:rsid w:val="00D84340"/>
    <w:rsid w:val="00D8756E"/>
    <w:rsid w:val="00DC37E4"/>
    <w:rsid w:val="00E62092"/>
    <w:rsid w:val="00EA6B2E"/>
    <w:rsid w:val="00EB1704"/>
    <w:rsid w:val="00F01D73"/>
    <w:rsid w:val="00FB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D6EBB"/>
  <w15:docId w15:val="{CF694270-FD88-4235-A63B-5A4D7587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0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21D"/>
    <w:rPr>
      <w:rFonts w:ascii="Segoe UI" w:hAnsi="Segoe UI" w:cs="Segoe UI"/>
      <w:sz w:val="18"/>
      <w:szCs w:val="18"/>
    </w:rPr>
  </w:style>
  <w:style w:type="character" w:customStyle="1" w:styleId="BalloonTextChar">
    <w:name w:val="Balloon Text Char"/>
    <w:link w:val="BalloonText"/>
    <w:uiPriority w:val="99"/>
    <w:semiHidden/>
    <w:rsid w:val="00CD5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55183">
      <w:bodyDiv w:val="1"/>
      <w:marLeft w:val="0"/>
      <w:marRight w:val="0"/>
      <w:marTop w:val="0"/>
      <w:marBottom w:val="0"/>
      <w:divBdr>
        <w:top w:val="none" w:sz="0" w:space="0" w:color="auto"/>
        <w:left w:val="none" w:sz="0" w:space="0" w:color="auto"/>
        <w:bottom w:val="none" w:sz="0" w:space="0" w:color="auto"/>
        <w:right w:val="none" w:sz="0" w:space="0" w:color="auto"/>
      </w:divBdr>
    </w:div>
    <w:div w:id="16505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Yale University</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Franco Coimbra</dc:creator>
  <cp:lastModifiedBy>Fernando Cavalcanti</cp:lastModifiedBy>
  <cp:revision>2</cp:revision>
  <cp:lastPrinted>2018-04-05T21:59:00Z</cp:lastPrinted>
  <dcterms:created xsi:type="dcterms:W3CDTF">2018-04-06T20:43:00Z</dcterms:created>
  <dcterms:modified xsi:type="dcterms:W3CDTF">2018-04-06T20:43:00Z</dcterms:modified>
</cp:coreProperties>
</file>